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137061">
              <w:rPr>
                <w:lang w:eastAsia="ru-RU"/>
              </w:rPr>
              <w:t>О внесении изменений в постановление Мэрии города Элисты от 30.01.2012г. №122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3D5308" w:rsidP="003D53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 20 июля 2015г. по 31 июля 2015г.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proofErr w:type="gramStart"/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>с ч.1 п. 5</w:t>
            </w:r>
            <w:proofErr w:type="gramEnd"/>
            <w:r w:rsidR="00B97AAC">
              <w:rPr>
                <w:rFonts w:cs="Times New Roman"/>
              </w:rPr>
              <w:t xml:space="preserve"> Порядка </w:t>
            </w:r>
            <w:proofErr w:type="gramStart"/>
            <w:r w:rsidR="00B97AAC">
              <w:rPr>
                <w:rFonts w:cs="Times New Roman"/>
              </w:rPr>
              <w:t>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B97AAC">
              <w:rPr>
                <w:rFonts w:cs="Times New Roman"/>
              </w:rPr>
              <w:t xml:space="preserve"> Элисты, утвержденным Решением </w:t>
            </w:r>
            <w:proofErr w:type="spellStart"/>
            <w:r w:rsidR="00B97AAC">
              <w:rPr>
                <w:rFonts w:cs="Times New Roman"/>
              </w:rPr>
              <w:t>Элистинского</w:t>
            </w:r>
            <w:proofErr w:type="spellEnd"/>
            <w:r w:rsidR="00B97AAC">
              <w:rPr>
                <w:rFonts w:cs="Times New Roman"/>
              </w:rPr>
              <w:t xml:space="preserve"> городского Собрания от 25.12.2014г.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</w:t>
            </w:r>
            <w:r w:rsidRPr="009D1C6C">
              <w:rPr>
                <w:rFonts w:cs="Times New Roman"/>
              </w:rPr>
              <w:lastRenderedPageBreak/>
              <w:t>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lastRenderedPageBreak/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65601B" w:rsidP="00B97AAC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 xml:space="preserve">Чимидова Наталия Степановна – ведущий специалист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Pr="0065601B">
              <w:rPr>
                <w:lang w:eastAsia="ru-RU"/>
              </w:rPr>
              <w:t xml:space="preserve">(84722) 2-97-30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96163B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4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proofErr w:type="spellStart"/>
              <w:r w:rsidRPr="00F86DFD">
                <w:rPr>
                  <w:rStyle w:val="a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B97AAC">
            <w:pPr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>проект постановления Администрации города Элисты «</w:t>
            </w:r>
            <w:r w:rsidRPr="00A97FE0">
              <w:rPr>
                <w:rFonts w:cs="Times New Roman"/>
              </w:rPr>
              <w:t>О внесении изменений в постановление Мэрии города Элисты от 30.01.2012г. №122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  <w:r w:rsidR="003D5308">
              <w:rPr>
                <w:rFonts w:cs="Times New Roman"/>
              </w:rPr>
              <w:t>;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  <w:bookmarkStart w:id="0" w:name="_GoBack"/>
      <w:bookmarkEnd w:id="0"/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Чимидова Наталия</cp:lastModifiedBy>
  <cp:revision>7</cp:revision>
  <dcterms:created xsi:type="dcterms:W3CDTF">2015-05-13T12:59:00Z</dcterms:created>
  <dcterms:modified xsi:type="dcterms:W3CDTF">2015-05-18T08:26:00Z</dcterms:modified>
</cp:coreProperties>
</file>