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E0" w:rsidRDefault="00A97FE0" w:rsidP="00A97FE0">
      <w:pPr>
        <w:pStyle w:val="1"/>
        <w:rPr>
          <w:rFonts w:ascii="Times New Roman" w:hAnsi="Times New Roman" w:cs="Times New Roman"/>
        </w:rPr>
      </w:pPr>
      <w:r w:rsidRPr="009D1C6C">
        <w:rPr>
          <w:rFonts w:ascii="Times New Roman" w:hAnsi="Times New Roman" w:cs="Times New Roman"/>
        </w:rPr>
        <w:t>Уведомление о п</w:t>
      </w:r>
      <w:r>
        <w:rPr>
          <w:rFonts w:ascii="Times New Roman" w:hAnsi="Times New Roman" w:cs="Times New Roman"/>
        </w:rPr>
        <w:t>одготовке проекта акта</w:t>
      </w:r>
    </w:p>
    <w:p w:rsidR="00137061" w:rsidRDefault="00137061" w:rsidP="00137061">
      <w:pPr>
        <w:rPr>
          <w:lang w:eastAsia="ru-RU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3"/>
      </w:tblGrid>
      <w:tr w:rsidR="00137061" w:rsidTr="00B97AAC">
        <w:tc>
          <w:tcPr>
            <w:tcW w:w="3085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lang w:eastAsia="ru-RU"/>
              </w:rPr>
              <w:t>Настоящим</w:t>
            </w:r>
          </w:p>
        </w:tc>
        <w:tc>
          <w:tcPr>
            <w:tcW w:w="6663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/>
                <w:bCs/>
              </w:rPr>
              <w:t>Администрация города Элисты</w:t>
            </w:r>
          </w:p>
        </w:tc>
      </w:tr>
      <w:tr w:rsidR="00137061" w:rsidTr="00B97AAC">
        <w:tc>
          <w:tcPr>
            <w:tcW w:w="9748" w:type="dxa"/>
            <w:gridSpan w:val="2"/>
            <w:tcBorders>
              <w:bottom w:val="single" w:sz="4" w:space="0" w:color="000000" w:themeColor="text1"/>
            </w:tcBorders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Cs/>
              </w:rPr>
              <w:t>уведомляет о подготовке проекта акта в целях оценки регулирующего воздействия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137061">
              <w:rPr>
                <w:lang w:eastAsia="ru-RU"/>
              </w:rPr>
              <w:t>ид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48045D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Постановление Администрации города Элисты</w:t>
            </w:r>
            <w:r w:rsidR="00137061">
              <w:rPr>
                <w:lang w:eastAsia="ru-RU"/>
              </w:rPr>
              <w:t>;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137061">
              <w:rPr>
                <w:lang w:eastAsia="ru-RU"/>
              </w:rPr>
              <w:t>аименование: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48045D" w:rsidP="0048045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Порядке предоставления субсидий на финансирование части затрат юридических лиц и индивидуальных предпринимателей, связанных с деятельностью по перевозке пассажиров по автобусным внутригородским маршрутам города Элисты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ланируемый срок вступления в силу нормативного правового акта</w:t>
            </w:r>
            <w:r w:rsidR="0065601B">
              <w:rPr>
                <w:lang w:eastAsia="ru-RU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48045D" w:rsidP="003D53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Июнь </w:t>
            </w:r>
            <w:r w:rsidR="00200C5D">
              <w:rPr>
                <w:lang w:eastAsia="ru-RU"/>
              </w:rPr>
              <w:t>2015 год</w:t>
            </w:r>
            <w:r>
              <w:rPr>
                <w:lang w:eastAsia="ru-RU"/>
              </w:rPr>
              <w:t>а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65601B">
              <w:rPr>
                <w:lang w:eastAsia="ru-RU"/>
              </w:rPr>
              <w:t>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отсутствует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45D" w:rsidRDefault="0065601B" w:rsidP="0048045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proofErr w:type="gramStart"/>
            <w:r w:rsidRPr="009D1C6C">
              <w:rPr>
                <w:rFonts w:cs="Times New Roman"/>
              </w:rPr>
      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</w:t>
            </w:r>
            <w:r w:rsidR="00200C5D">
              <w:rPr>
                <w:rFonts w:cs="Times New Roman"/>
              </w:rPr>
              <w:t>,</w:t>
            </w:r>
            <w:r w:rsidRPr="009D1C6C">
              <w:rPr>
                <w:rFonts w:cs="Times New Roman"/>
              </w:rPr>
              <w:t xml:space="preserve"> </w:t>
            </w:r>
            <w:r w:rsidR="00200C5D">
              <w:rPr>
                <w:bCs/>
              </w:rPr>
              <w:t xml:space="preserve">в проекте </w:t>
            </w:r>
            <w:r w:rsidR="0048045D">
              <w:rPr>
                <w:bCs/>
              </w:rPr>
              <w:t xml:space="preserve">постановления </w:t>
            </w:r>
            <w:r w:rsidR="00200C5D">
              <w:rPr>
                <w:bCs/>
              </w:rPr>
              <w:t xml:space="preserve"> предлагается </w:t>
            </w:r>
            <w:r w:rsidR="0048045D">
              <w:rPr>
                <w:bCs/>
              </w:rPr>
              <w:t xml:space="preserve">предоставить </w:t>
            </w:r>
            <w:r w:rsidR="0048045D" w:rsidRPr="0048045D">
              <w:rPr>
                <w:bCs/>
              </w:rPr>
              <w:t>субсидий на финансирование части затрат юридических лиц и индивидуальных предпринимателей, связанных с деятельностью по перевозке пассажиров по автобусным внутригородским маршрутам города Элисты</w:t>
            </w:r>
            <w:r w:rsidR="0048045D">
              <w:rPr>
                <w:bCs/>
              </w:rPr>
              <w:t xml:space="preserve">, в том числе </w:t>
            </w:r>
            <w:r w:rsidR="0048045D" w:rsidRPr="0048045D">
              <w:rPr>
                <w:bCs/>
              </w:rPr>
              <w:t>формирование устойчиво развивающейся, эффективно и надежно функционирующей системы городского пассажирского транспорта, отвечающей</w:t>
            </w:r>
            <w:proofErr w:type="gramEnd"/>
            <w:r w:rsidR="0048045D" w:rsidRPr="0048045D">
              <w:rPr>
                <w:bCs/>
              </w:rPr>
              <w:t xml:space="preserve"> потребностям населения и доступной всем его слоям, обеспечение доступности транспортных услуг граждан проживающих в отдаленных районах города Элисты.</w:t>
            </w:r>
          </w:p>
          <w:p w:rsidR="0065601B" w:rsidRDefault="00B97AAC" w:rsidP="0048045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>В</w:t>
            </w:r>
            <w:r w:rsidR="0065601B" w:rsidRPr="009D1C6C">
              <w:rPr>
                <w:rFonts w:cs="Times New Roman"/>
              </w:rPr>
              <w:t>се заинтересованные лица могут направить свои предложения и замечания по данному проекту.</w:t>
            </w:r>
          </w:p>
        </w:tc>
      </w:tr>
      <w:tr w:rsidR="008D4644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Default="008D4644" w:rsidP="008D464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подачи </w:t>
            </w:r>
            <w:r w:rsidRPr="009D1C6C">
              <w:rPr>
                <w:rFonts w:cs="Times New Roman"/>
              </w:rPr>
              <w:t>предложени</w:t>
            </w:r>
            <w:r>
              <w:rPr>
                <w:rFonts w:cs="Times New Roman"/>
              </w:rPr>
              <w:t>й</w:t>
            </w:r>
            <w:r w:rsidRPr="009D1C6C">
              <w:rPr>
                <w:rFonts w:cs="Times New Roman"/>
              </w:rPr>
              <w:t xml:space="preserve"> и замечани</w:t>
            </w:r>
            <w:r>
              <w:rPr>
                <w:rFonts w:cs="Times New Roman"/>
              </w:rPr>
              <w:t>й по проекту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Pr="009D1C6C" w:rsidRDefault="008D4644" w:rsidP="00B97AAC">
            <w:pPr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10 рабочих дней со дня размещения данного уведомления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t>Разработчик проекта: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65601B">
              <w:rPr>
                <w:lang w:eastAsia="ru-RU"/>
              </w:rPr>
              <w:t xml:space="preserve">Отдел потребительского рынка, транспорта и </w:t>
            </w:r>
            <w:r w:rsidRPr="0065601B">
              <w:rPr>
                <w:lang w:eastAsia="ru-RU"/>
              </w:rPr>
              <w:lastRenderedPageBreak/>
              <w:t>предпринимательства Администрации города Элисты</w:t>
            </w:r>
            <w:r>
              <w:rPr>
                <w:lang w:eastAsia="ru-RU"/>
              </w:rPr>
              <w:t>;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</w:t>
            </w:r>
            <w:r w:rsidRPr="009D1C6C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а</w:t>
            </w:r>
            <w:r w:rsidRPr="009D1C6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65601B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прилагается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65601B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Контактное лицо по вопросам заполнения </w:t>
            </w: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ормы</w:t>
            </w:r>
            <w:r>
              <w:rPr>
                <w:rFonts w:cs="Times New Roman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6163B" w:rsidRDefault="00200C5D" w:rsidP="00B97AAC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Малыков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Мацак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Климентович</w:t>
            </w:r>
            <w:proofErr w:type="spellEnd"/>
            <w:r w:rsidR="0065601B" w:rsidRPr="0065601B">
              <w:rPr>
                <w:lang w:eastAsia="ru-RU"/>
              </w:rPr>
              <w:t xml:space="preserve"> – </w:t>
            </w:r>
            <w:r>
              <w:rPr>
                <w:lang w:eastAsia="ru-RU"/>
              </w:rPr>
              <w:t>эксперт-консультант</w:t>
            </w:r>
            <w:r w:rsidR="0065601B" w:rsidRPr="0065601B">
              <w:rPr>
                <w:lang w:eastAsia="ru-RU"/>
              </w:rPr>
              <w:t xml:space="preserve"> отдела потребительского рынка, транспорта и предпринимательства Администрации города Элисты, рабочий телефон исполнителя: </w:t>
            </w:r>
            <w:r w:rsidR="00B97AAC">
              <w:rPr>
                <w:lang w:eastAsia="ru-RU"/>
              </w:rPr>
              <w:t>8</w:t>
            </w:r>
            <w:r w:rsidR="0065601B" w:rsidRPr="0065601B">
              <w:rPr>
                <w:lang w:eastAsia="ru-RU"/>
              </w:rPr>
              <w:t>(84722) 2-97-30</w:t>
            </w:r>
            <w:r>
              <w:rPr>
                <w:lang w:eastAsia="ru-RU"/>
              </w:rPr>
              <w:t>, 40148</w:t>
            </w:r>
            <w:r w:rsidR="0065601B" w:rsidRPr="0065601B">
              <w:rPr>
                <w:lang w:eastAsia="ru-RU"/>
              </w:rPr>
              <w:t xml:space="preserve"> </w:t>
            </w:r>
            <w:r w:rsidR="0096163B">
              <w:rPr>
                <w:lang w:eastAsia="ru-RU"/>
              </w:rPr>
              <w:t>с 09-00 до 18-00 по рабочим дням,</w:t>
            </w:r>
          </w:p>
          <w:p w:rsidR="0096163B" w:rsidRPr="00200C5D" w:rsidRDefault="0096163B" w:rsidP="0096163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адрес электронной почты: </w:t>
            </w:r>
            <w:hyperlink r:id="rId5" w:history="1">
              <w:r w:rsidRPr="00F86DFD">
                <w:rPr>
                  <w:rStyle w:val="a6"/>
                  <w:lang w:val="en-US" w:eastAsia="ru-RU"/>
                </w:rPr>
                <w:t>meriya</w:t>
              </w:r>
              <w:r w:rsidRPr="0096163B">
                <w:rPr>
                  <w:rStyle w:val="a6"/>
                  <w:lang w:eastAsia="ru-RU"/>
                </w:rPr>
                <w:t>-</w:t>
              </w:r>
              <w:r w:rsidRPr="00F86DFD">
                <w:rPr>
                  <w:rStyle w:val="a6"/>
                  <w:lang w:val="en-US" w:eastAsia="ru-RU"/>
                </w:rPr>
                <w:t>monitoring</w:t>
              </w:r>
              <w:r w:rsidRPr="0096163B">
                <w:rPr>
                  <w:rStyle w:val="a6"/>
                  <w:lang w:eastAsia="ru-RU"/>
                </w:rPr>
                <w:t>@</w:t>
              </w:r>
              <w:r w:rsidRPr="00F86DFD">
                <w:rPr>
                  <w:rStyle w:val="a6"/>
                  <w:lang w:val="en-US" w:eastAsia="ru-RU"/>
                </w:rPr>
                <w:t>mail</w:t>
              </w:r>
              <w:r w:rsidRPr="0096163B">
                <w:rPr>
                  <w:rStyle w:val="a6"/>
                  <w:lang w:eastAsia="ru-RU"/>
                </w:rPr>
                <w:t>.</w:t>
              </w:r>
              <w:r w:rsidRPr="00F86DFD">
                <w:rPr>
                  <w:rStyle w:val="a6"/>
                  <w:lang w:val="en-US" w:eastAsia="ru-RU"/>
                </w:rPr>
                <w:t>ru</w:t>
              </w:r>
            </w:hyperlink>
            <w:r w:rsidR="00200C5D">
              <w:rPr>
                <w:rStyle w:val="a6"/>
                <w:lang w:eastAsia="ru-RU"/>
              </w:rPr>
              <w:t xml:space="preserve">, </w:t>
            </w:r>
            <w:r w:rsidR="00200C5D">
              <w:rPr>
                <w:rStyle w:val="a6"/>
                <w:lang w:val="en-US" w:eastAsia="ru-RU"/>
              </w:rPr>
              <w:t>transport</w:t>
            </w:r>
            <w:r w:rsidR="00200C5D" w:rsidRPr="00200C5D">
              <w:rPr>
                <w:rStyle w:val="a6"/>
                <w:lang w:eastAsia="ru-RU"/>
              </w:rPr>
              <w:t>-</w:t>
            </w:r>
            <w:r w:rsidR="00200C5D">
              <w:rPr>
                <w:rStyle w:val="a6"/>
                <w:lang w:val="en-US" w:eastAsia="ru-RU"/>
              </w:rPr>
              <w:t>elista</w:t>
            </w:r>
            <w:r w:rsidR="00200C5D" w:rsidRPr="00200C5D">
              <w:rPr>
                <w:rStyle w:val="a6"/>
                <w:lang w:eastAsia="ru-RU"/>
              </w:rPr>
              <w:t>@</w:t>
            </w:r>
            <w:r w:rsidR="00200C5D">
              <w:rPr>
                <w:rStyle w:val="a6"/>
                <w:lang w:val="en-US" w:eastAsia="ru-RU"/>
              </w:rPr>
              <w:t>yandex</w:t>
            </w:r>
            <w:r w:rsidR="00200C5D" w:rsidRPr="00200C5D">
              <w:rPr>
                <w:rStyle w:val="a6"/>
                <w:lang w:eastAsia="ru-RU"/>
              </w:rPr>
              <w:t>.</w:t>
            </w:r>
            <w:r w:rsidR="00200C5D">
              <w:rPr>
                <w:rStyle w:val="a6"/>
                <w:lang w:val="en-US" w:eastAsia="ru-RU"/>
              </w:rPr>
              <w:t>ru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AAC" w:rsidRPr="009D1C6C" w:rsidRDefault="00B97AAC" w:rsidP="00B97AAC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Прилагаемые к </w:t>
            </w:r>
            <w:r>
              <w:rPr>
                <w:rFonts w:cs="Times New Roman"/>
              </w:rPr>
              <w:t>уведомлению</w:t>
            </w:r>
            <w:r w:rsidRPr="009D1C6C">
              <w:rPr>
                <w:rFonts w:cs="Times New Roman"/>
              </w:rPr>
              <w:t xml:space="preserve"> документы: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B97AAC">
            <w:pPr>
              <w:jc w:val="both"/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1) </w:t>
            </w:r>
            <w:r>
              <w:rPr>
                <w:rFonts w:cs="Times New Roman"/>
              </w:rPr>
              <w:t xml:space="preserve">проект </w:t>
            </w:r>
            <w:r w:rsidR="0048045D">
              <w:rPr>
                <w:rFonts w:cs="Times New Roman"/>
              </w:rPr>
              <w:t xml:space="preserve">постановления Администрации города Элисты </w:t>
            </w:r>
            <w:r w:rsidR="0095074C">
              <w:rPr>
                <w:rFonts w:cs="Times New Roman"/>
              </w:rPr>
              <w:t>«</w:t>
            </w:r>
            <w:r w:rsidR="0048045D">
              <w:t>О Порядке предоставления субсидий на финансирование части затрат юридических лиц и индивидуальных предпринимателей, связанных с деятельностью по перевозке пассажиров по автобусным внутригородским маршрутам города Элисты</w:t>
            </w:r>
            <w:r w:rsidR="0048045D">
              <w:t>»;</w:t>
            </w:r>
            <w:bookmarkStart w:id="0" w:name="_GoBack"/>
            <w:bookmarkEnd w:id="0"/>
          </w:p>
          <w:p w:rsidR="000A2D54" w:rsidRDefault="0065601B" w:rsidP="003D53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0A2D54">
              <w:rPr>
                <w:rFonts w:cs="Times New Roman"/>
              </w:rPr>
              <w:t>пояснительная записка;</w:t>
            </w:r>
          </w:p>
          <w:p w:rsidR="0065601B" w:rsidRPr="0065601B" w:rsidRDefault="000A2D54" w:rsidP="003D5308">
            <w:pPr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 xml:space="preserve">3) </w:t>
            </w:r>
            <w:r w:rsidR="0065601B">
              <w:rPr>
                <w:rFonts w:cs="Times New Roman"/>
              </w:rPr>
              <w:t>Форма.</w:t>
            </w:r>
          </w:p>
        </w:tc>
      </w:tr>
    </w:tbl>
    <w:p w:rsidR="00137061" w:rsidRDefault="00137061" w:rsidP="00137061">
      <w:pPr>
        <w:ind w:firstLine="709"/>
        <w:jc w:val="both"/>
        <w:rPr>
          <w:lang w:eastAsia="ru-RU"/>
        </w:rPr>
      </w:pPr>
    </w:p>
    <w:p w:rsidR="00A97FE0" w:rsidRDefault="00A97FE0"/>
    <w:sectPr w:rsidR="00A97FE0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E0"/>
    <w:rsid w:val="00004CD8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A2D54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0C5D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53A3"/>
    <w:rsid w:val="0048045D"/>
    <w:rsid w:val="0048585D"/>
    <w:rsid w:val="00490590"/>
    <w:rsid w:val="00495E54"/>
    <w:rsid w:val="004974D0"/>
    <w:rsid w:val="004A3DBB"/>
    <w:rsid w:val="004B036E"/>
    <w:rsid w:val="004B357E"/>
    <w:rsid w:val="004B6E5D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33CBD"/>
    <w:rsid w:val="00554588"/>
    <w:rsid w:val="00557DB9"/>
    <w:rsid w:val="00562932"/>
    <w:rsid w:val="00566D21"/>
    <w:rsid w:val="00581538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5A77"/>
    <w:rsid w:val="0065601B"/>
    <w:rsid w:val="00661D64"/>
    <w:rsid w:val="00670F63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57421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074C"/>
    <w:rsid w:val="00952D95"/>
    <w:rsid w:val="00952E2D"/>
    <w:rsid w:val="009555B4"/>
    <w:rsid w:val="0096163B"/>
    <w:rsid w:val="00963795"/>
    <w:rsid w:val="00973B85"/>
    <w:rsid w:val="00983A46"/>
    <w:rsid w:val="00986D71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92520"/>
    <w:rsid w:val="00D95222"/>
    <w:rsid w:val="00DA3AB6"/>
    <w:rsid w:val="00DA4B1D"/>
    <w:rsid w:val="00DA74EE"/>
    <w:rsid w:val="00DB3E0C"/>
    <w:rsid w:val="00DC2A3A"/>
    <w:rsid w:val="00DC3FE1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E1927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iya-monitor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Admin</cp:lastModifiedBy>
  <cp:revision>3</cp:revision>
  <dcterms:created xsi:type="dcterms:W3CDTF">2015-05-20T09:05:00Z</dcterms:created>
  <dcterms:modified xsi:type="dcterms:W3CDTF">2015-05-26T07:56:00Z</dcterms:modified>
</cp:coreProperties>
</file>