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742FA" w:rsidRDefault="007742FA" w:rsidP="0077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Управления городского хозяйства, транспорта и благоустройства </w:t>
      </w:r>
      <w:r w:rsidRPr="00EF0938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  <w:r w:rsidRPr="00B73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10F0" w:rsidRPr="007742FA" w:rsidRDefault="00312D1D" w:rsidP="007742F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  <w:r w:rsidR="00774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0F0" w:rsidRPr="007742FA">
        <w:rPr>
          <w:rStyle w:val="a6"/>
          <w:rFonts w:ascii="Times New Roman" w:hAnsi="Times New Roman" w:cs="Times New Roman"/>
          <w:sz w:val="28"/>
          <w:szCs w:val="28"/>
        </w:rPr>
        <w:t>за период с 1 января 2021 года по 31 декабря 2021 года</w:t>
      </w:r>
      <w:r w:rsidR="002D10F0"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7742FA" w:rsidRPr="00ED0C4E" w:rsidTr="00531204">
        <w:trPr>
          <w:trHeight w:val="464"/>
        </w:trPr>
        <w:tc>
          <w:tcPr>
            <w:tcW w:w="1985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2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Шеркешев</w:t>
            </w:r>
            <w:proofErr w:type="spellEnd"/>
            <w:r w:rsidRPr="00C42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24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Мингиянович</w:t>
            </w:r>
            <w:proofErr w:type="spellEnd"/>
          </w:p>
        </w:tc>
        <w:tc>
          <w:tcPr>
            <w:tcW w:w="1276" w:type="dxa"/>
          </w:tcPr>
          <w:p w:rsidR="007742FA" w:rsidRPr="00C42429" w:rsidRDefault="004C261D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578002,58</w:t>
            </w:r>
          </w:p>
        </w:tc>
        <w:tc>
          <w:tcPr>
            <w:tcW w:w="1701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7742FA" w:rsidRPr="00C42429" w:rsidRDefault="004C261D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 xml:space="preserve">1/5 </w:t>
            </w:r>
            <w:r w:rsidR="007742FA"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="007742FA"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600,0</w:t>
            </w:r>
          </w:p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</w:tr>
      <w:tr w:rsidR="007742FA" w:rsidRPr="00ED0C4E" w:rsidTr="00531204">
        <w:trPr>
          <w:trHeight w:val="464"/>
        </w:trPr>
        <w:tc>
          <w:tcPr>
            <w:tcW w:w="1985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7742FA" w:rsidRPr="00C42429" w:rsidRDefault="004C261D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</w:t>
            </w:r>
            <w:r w:rsidR="007742FA"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="007742FA"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700,0</w:t>
            </w:r>
          </w:p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2FA" w:rsidRPr="00ED0C4E" w:rsidTr="00531204">
        <w:trPr>
          <w:trHeight w:val="464"/>
        </w:trPr>
        <w:tc>
          <w:tcPr>
            <w:tcW w:w="1985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Жилой дом</w:t>
            </w:r>
            <w:r w:rsidR="004C261D" w:rsidRPr="00C42429">
              <w:rPr>
                <w:sz w:val="20"/>
                <w:szCs w:val="20"/>
              </w:rPr>
              <w:t xml:space="preserve"> (</w:t>
            </w:r>
            <w:r w:rsidR="004C261D" w:rsidRPr="00C42429">
              <w:rPr>
                <w:sz w:val="20"/>
                <w:szCs w:val="20"/>
              </w:rPr>
              <w:t>1/6</w:t>
            </w:r>
            <w:r w:rsidR="004C261D" w:rsidRPr="00C42429">
              <w:rPr>
                <w:sz w:val="20"/>
                <w:szCs w:val="20"/>
              </w:rPr>
              <w:t xml:space="preserve"> общая долевая)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208,6</w:t>
            </w:r>
          </w:p>
        </w:tc>
        <w:tc>
          <w:tcPr>
            <w:tcW w:w="1134" w:type="dxa"/>
          </w:tcPr>
          <w:p w:rsidR="007742FA" w:rsidRPr="00C42429" w:rsidRDefault="007742F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742FA" w:rsidRPr="00C42429" w:rsidRDefault="007742F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2FA" w:rsidRPr="00C42429" w:rsidRDefault="007742F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42429">
              <w:rPr>
                <w:caps/>
                <w:sz w:val="20"/>
                <w:szCs w:val="20"/>
              </w:rPr>
              <w:t>307131,25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 xml:space="preserve">1/5 </w:t>
            </w:r>
            <w:r w:rsidRPr="00C42429">
              <w:rPr>
                <w:sz w:val="20"/>
                <w:szCs w:val="20"/>
              </w:rPr>
              <w:t xml:space="preserve">общая долевая)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600,0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4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217030</w:t>
            </w:r>
            <w:r w:rsidRPr="00C4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PRIORA</w:t>
            </w:r>
            <w:r w:rsidRPr="00C4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2011 </w:t>
            </w: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2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</w:t>
            </w:r>
            <w:r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700,0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Жилой дом</w:t>
            </w:r>
            <w:r w:rsidRPr="00C42429">
              <w:rPr>
                <w:sz w:val="20"/>
                <w:szCs w:val="20"/>
              </w:rPr>
              <w:t xml:space="preserve"> 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общая долевая)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208,6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4242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 xml:space="preserve">1/5 </w:t>
            </w:r>
            <w:r w:rsidRPr="00C42429">
              <w:rPr>
                <w:sz w:val="20"/>
                <w:szCs w:val="20"/>
              </w:rPr>
              <w:t xml:space="preserve">общая долевая)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600,0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</w:t>
            </w:r>
            <w:r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700,0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Жилой дом</w:t>
            </w:r>
            <w:r w:rsidRPr="00C42429">
              <w:rPr>
                <w:sz w:val="20"/>
                <w:szCs w:val="20"/>
              </w:rPr>
              <w:t xml:space="preserve"> 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общая долевая)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208,6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4242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 xml:space="preserve">1/5 </w:t>
            </w:r>
            <w:r w:rsidRPr="00C42429">
              <w:rPr>
                <w:sz w:val="20"/>
                <w:szCs w:val="20"/>
              </w:rPr>
              <w:t xml:space="preserve">общая долевая)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600,0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</w:t>
            </w:r>
            <w:r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700,0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Жилой дом</w:t>
            </w:r>
            <w:r w:rsidRPr="00C42429">
              <w:rPr>
                <w:sz w:val="20"/>
                <w:szCs w:val="20"/>
              </w:rPr>
              <w:t xml:space="preserve"> 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общая долевая)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208,6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4242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 xml:space="preserve">1/5 </w:t>
            </w:r>
            <w:r w:rsidRPr="00C42429">
              <w:rPr>
                <w:sz w:val="20"/>
                <w:szCs w:val="20"/>
              </w:rPr>
              <w:t xml:space="preserve">общая долевая)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600,0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</w:t>
            </w:r>
            <w:r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700,0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Жилой дом</w:t>
            </w:r>
            <w:r w:rsidRPr="00C42429">
              <w:rPr>
                <w:sz w:val="20"/>
                <w:szCs w:val="20"/>
              </w:rPr>
              <w:t xml:space="preserve"> 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общая долевая)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208,6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4242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</w:t>
            </w:r>
            <w:r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700,0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 xml:space="preserve">Жилой дом </w:t>
            </w:r>
            <w:r w:rsidRPr="00C42429">
              <w:rPr>
                <w:sz w:val="20"/>
                <w:szCs w:val="20"/>
              </w:rPr>
              <w:t>(</w:t>
            </w:r>
            <w:r w:rsidRPr="00C42429">
              <w:rPr>
                <w:sz w:val="20"/>
                <w:szCs w:val="20"/>
              </w:rPr>
              <w:t>1/6</w:t>
            </w:r>
            <w:r w:rsidRPr="00C42429">
              <w:rPr>
                <w:sz w:val="20"/>
                <w:szCs w:val="20"/>
              </w:rPr>
              <w:t xml:space="preserve"> </w:t>
            </w:r>
            <w:r w:rsidRPr="00C42429">
              <w:rPr>
                <w:sz w:val="20"/>
                <w:szCs w:val="20"/>
              </w:rPr>
              <w:t>общая долевая</w:t>
            </w:r>
            <w:r w:rsidRPr="00C42429">
              <w:rPr>
                <w:sz w:val="20"/>
                <w:szCs w:val="20"/>
              </w:rPr>
              <w:t>)</w:t>
            </w:r>
            <w:r w:rsidRPr="00C424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208,6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4242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 xml:space="preserve">Жилой дом 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208,6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2429">
              <w:rPr>
                <w:sz w:val="20"/>
                <w:szCs w:val="20"/>
              </w:rPr>
              <w:t>Россия</w:t>
            </w:r>
          </w:p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3A" w:rsidRPr="00ED0C4E" w:rsidTr="00531204">
        <w:trPr>
          <w:trHeight w:val="464"/>
        </w:trPr>
        <w:tc>
          <w:tcPr>
            <w:tcW w:w="1985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C3A" w:rsidRPr="00C42429" w:rsidRDefault="00803C3A" w:rsidP="00C424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3C3A" w:rsidRPr="00C42429" w:rsidRDefault="00803C3A" w:rsidP="00C42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418" w:type="dxa"/>
          </w:tcPr>
          <w:p w:rsidR="00803C3A" w:rsidRPr="00C42429" w:rsidRDefault="00803C3A" w:rsidP="00C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4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4C261D"/>
    <w:rsid w:val="00511B3B"/>
    <w:rsid w:val="005301B6"/>
    <w:rsid w:val="00531204"/>
    <w:rsid w:val="00577036"/>
    <w:rsid w:val="00583A1D"/>
    <w:rsid w:val="00590B94"/>
    <w:rsid w:val="00594EE2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742FA"/>
    <w:rsid w:val="00782A28"/>
    <w:rsid w:val="007E4A4D"/>
    <w:rsid w:val="007F7FBF"/>
    <w:rsid w:val="00803C3A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42429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D30B-67AD-4E17-87FD-BBF3F73F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45</cp:revision>
  <cp:lastPrinted>2022-03-17T13:00:00Z</cp:lastPrinted>
  <dcterms:created xsi:type="dcterms:W3CDTF">2019-03-26T06:32:00Z</dcterms:created>
  <dcterms:modified xsi:type="dcterms:W3CDTF">2022-05-16T11:02:00Z</dcterms:modified>
</cp:coreProperties>
</file>