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6" w:rsidRDefault="00F13A56">
      <w:pPr>
        <w:pStyle w:val="ae"/>
        <w:keepNext/>
      </w:pPr>
      <w:r>
        <w:tab/>
      </w: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59"/>
        <w:gridCol w:w="3420"/>
        <w:gridCol w:w="6197"/>
      </w:tblGrid>
      <w:tr w:rsidR="00695616">
        <w:trPr>
          <w:cantSplit/>
          <w:tblHeader/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bookmarkStart w:id="0" w:name="Сведения_об_объекте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Cs w:val="22"/>
                <w:lang w:val="en-US"/>
              </w:rPr>
            </w:pPr>
            <w:r>
              <w:rPr>
                <w:szCs w:val="22"/>
              </w:rPr>
              <w:t>Характеристики объекта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Cs w:val="22"/>
              </w:rPr>
            </w:pPr>
            <w:bookmarkStart w:id="1" w:name="_Hlk215637658"/>
            <w:r>
              <w:rPr>
                <w:szCs w:val="22"/>
              </w:rPr>
              <w:t>Описание характеристик</w:t>
            </w:r>
            <w:bookmarkEnd w:id="1"/>
          </w:p>
        </w:tc>
      </w:tr>
    </w:tbl>
    <w:p w:rsidR="00695616" w:rsidRDefault="00695616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59"/>
        <w:gridCol w:w="3420"/>
        <w:gridCol w:w="6197"/>
      </w:tblGrid>
      <w:tr w:rsidR="00695616">
        <w:trPr>
          <w:tblHeader/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3</w:t>
            </w:r>
          </w:p>
        </w:tc>
      </w:tr>
      <w:tr w:rsidR="00695616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</w:pPr>
            <w: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szCs w:val="22"/>
              </w:rPr>
            </w:pPr>
            <w:r>
              <w:rPr>
                <w:szCs w:val="22"/>
              </w:rPr>
              <w:t>Местоположение объекта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695616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szCs w:val="22"/>
              </w:rPr>
            </w:pPr>
            <w:r>
              <w:rPr>
                <w:szCs w:val="22"/>
              </w:rPr>
              <w:t>Площадь объекта ± величина погрешности определения площади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>
              <w:rPr>
                <w:b/>
                <w:szCs w:val="22"/>
              </w:rPr>
              <w:t xml:space="preserve">Р </w:t>
            </w:r>
            <w:r>
              <w:rPr>
                <w:szCs w:val="22"/>
              </w:rPr>
              <w:t xml:space="preserve">± </w:t>
            </w:r>
            <w:r>
              <w:rPr>
                <w:b/>
                <w:szCs w:val="22"/>
              </w:rPr>
              <w:t>Δ</w:t>
            </w:r>
            <w:proofErr w:type="gramStart"/>
            <w:r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lang w:val="en-US"/>
              </w:rPr>
            </w:pPr>
            <w:r>
              <w:t>38474±69 кв</w:t>
            </w:r>
            <w:proofErr w:type="gramStart"/>
            <w:r>
              <w:t>.м</w:t>
            </w:r>
            <w:proofErr w:type="gramEnd"/>
          </w:p>
        </w:tc>
      </w:tr>
      <w:tr w:rsidR="00695616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szCs w:val="22"/>
              </w:rPr>
            </w:pPr>
            <w:r>
              <w:rPr>
                <w:szCs w:val="22"/>
              </w:rPr>
              <w:t>Иные характеристики объекта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both"/>
              <w:rPr>
                <w:b/>
              </w:rPr>
            </w:pPr>
            <w:proofErr w:type="gramStart"/>
            <w:r>
              <w:t xml:space="preserve">2.1.1 Малоэтажная многоквартирная жилая застройка (Основной); 2.3 Блокированная жилая застройка (Основной); 2.5 </w:t>
            </w:r>
            <w:proofErr w:type="spellStart"/>
            <w:r>
              <w:t>Среднеэтажная</w:t>
            </w:r>
            <w:proofErr w:type="spellEnd"/>
            <w:r>
              <w:t xml:space="preserve"> жилая застройка (Основной); 2.6 Многоэтажная жилая застройка (высотная застройка)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3.2 Социальное обслуживание (Основной); 3.2.1 Дома социального обслуживания (Основной);</w:t>
            </w:r>
            <w:proofErr w:type="gramEnd"/>
            <w:r>
              <w:t xml:space="preserve"> </w:t>
            </w:r>
            <w:proofErr w:type="gramStart"/>
            <w:r>
              <w:t>3.2.2 Оказание социальной помощи населению (Основной); 3.2.3 Оказание услуг связи (Основной); 3.2.4 Общежития (Основной); 3.3 Бытовое обслуживание (Основной); 3.4.1 Амбулаторно-поликлиническое обслуживание (Основной); 3.5.1 Дошкольное, начальное и среднее общее образование (Основной); 3.5.2 Среднее и высшее профессиональное образование (Основной); 3.6.1 Объекты культурно-досуговой деятельности (Основной); 3.8.1 Государственное управление (Основной); 3.10.1 Амбулаторное ветеринарное обслуживание (Основной);</w:t>
            </w:r>
            <w:proofErr w:type="gramEnd"/>
            <w:r>
              <w:t xml:space="preserve"> </w:t>
            </w:r>
            <w:proofErr w:type="gramStart"/>
            <w:r>
              <w:t>4.1 Деловое управление (Основной); 4.4 Магазины (Основной); 4.5 Банковская и страховая деятельность (Основной); 4.6 Общественное питание (Основной); 4.7 Гостиничное обслуживание (Основной); 4.8.1 Развлекательные мероприятия (Основной); 5.1.2 Обеспечение занятий спортом в помещениях (Основной); 5.1.3 Площадки для занятий спортом (Основной); 7.2.2 Обслуживание перевозок пассажиров (Основной); 8.3 Обеспечение внутреннего правопорядка (Основной); 9.3 Историко-культурная деятельность (Основной);</w:t>
            </w:r>
            <w:proofErr w:type="gramEnd"/>
            <w:r>
              <w:t xml:space="preserve"> </w:t>
            </w:r>
            <w:proofErr w:type="gramStart"/>
            <w:r>
              <w:t>12.0 Земельные участки (территории) общего пользования (Основной); 12.0.1 Улично-дорожная сеть (Основной); 12.0.2 Благоустройство территории (Основной); 2.7.1 Хранение автотранспорта (Условно разрешённый); 3.7.1 Осуществление религиозных обрядов (Условно разрешённый); 3.7.2 Религиозное управление и образование (Условно разрешённый); 4.2 Объекты торговли (торговые центры, торгово-развлекательные центры (комплексы) (Условно разрешённый); 4.3 Рынки (Условно разрешённый); 4.10 Выставочно-ярмарочная деятельность (Условно разрешённый);</w:t>
            </w:r>
            <w:proofErr w:type="gramEnd"/>
            <w:r>
              <w:t xml:space="preserve"> 6.8 Связь (Условно </w:t>
            </w:r>
            <w:proofErr w:type="gramStart"/>
            <w:r>
              <w:t>разрешённый</w:t>
            </w:r>
            <w:proofErr w:type="gramEnd"/>
            <w:r>
              <w:t>)</w:t>
            </w:r>
          </w:p>
        </w:tc>
      </w:tr>
    </w:tbl>
    <w:p w:rsidR="00695616" w:rsidRDefault="00695616">
      <w:pPr>
        <w:sectPr w:rsidR="00695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20"/>
          <w:formProt w:val="0"/>
          <w:docGrid w:linePitch="360" w:charSpace="4096"/>
        </w:sectPr>
      </w:pPr>
    </w:p>
    <w:p w:rsidR="00695616" w:rsidRDefault="00695616">
      <w:pPr>
        <w:pStyle w:val="ae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6"/>
        <w:gridCol w:w="1418"/>
        <w:gridCol w:w="1982"/>
        <w:gridCol w:w="1984"/>
        <w:gridCol w:w="1796"/>
      </w:tblGrid>
      <w:tr w:rsidR="00695616">
        <w:trPr>
          <w:cantSplit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4"/>
              <w:widowControl w:val="0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>
              <w:t xml:space="preserve">1. Система координат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695616">
        <w:trPr>
          <w:cantSplit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4"/>
              <w:widowControl w:val="0"/>
              <w:spacing w:before="60" w:after="60"/>
              <w:jc w:val="left"/>
            </w:pPr>
            <w:r>
              <w:t>2. Сведения о характерных точках границ объекта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695616" w:rsidRDefault="00695616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7"/>
        <w:gridCol w:w="1419"/>
        <w:gridCol w:w="1982"/>
        <w:gridCol w:w="1986"/>
        <w:gridCol w:w="1792"/>
      </w:tblGrid>
      <w:tr w:rsidR="00695616">
        <w:trPr>
          <w:cantSplit/>
          <w:tblHeader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6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419776,68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2323783,95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419782,14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2323807,53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419783,25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2323812,99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419797,86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2323883,56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419800,78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2323896,96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419801,14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2323898,65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419801,91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2323902,25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419808,94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2323933,77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419759,81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2323944,42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419735,52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2323949,95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419718,89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2323953,62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419708,45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2323955,92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419716,91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2323993,17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419727,93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2324041,63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419704,31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2324047,08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419700,68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2324029,01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419667,05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2324036,67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419665,89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2324032,91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419664,40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2324033,27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lastRenderedPageBreak/>
              <w:t>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419658,68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2324008,73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419660,17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2324008,38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419668,28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2324006,32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419667,52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2324002,62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419670,34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2324001,89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419668,90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2323995,41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419662,31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2323965,66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419622,82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2323974,18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419621,84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2323974,39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419607,01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2323977,45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419571,14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2323814,67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419774,27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2323772,62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695616">
        <w:trPr>
          <w:cantSplit/>
          <w:jc w:val="center"/>
        </w:trPr>
        <w:tc>
          <w:tcPr>
            <w:tcW w:w="16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419776,68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2323783,95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</w:tbl>
    <w:p w:rsidR="00695616" w:rsidRDefault="00695616">
      <w:pPr>
        <w:pStyle w:val="ae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6"/>
        <w:gridCol w:w="1537"/>
        <w:gridCol w:w="1433"/>
        <w:gridCol w:w="1754"/>
        <w:gridCol w:w="1847"/>
        <w:gridCol w:w="1929"/>
      </w:tblGrid>
      <w:tr w:rsidR="00695616">
        <w:trPr>
          <w:cantSplit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4"/>
              <w:widowControl w:val="0"/>
              <w:spacing w:before="60" w:after="60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695616">
        <w:trPr>
          <w:cantSplit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Обозначение характерных точек части границы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695616">
        <w:trPr>
          <w:cantSplit/>
          <w:jc w:val="center"/>
        </w:trPr>
        <w:tc>
          <w:tcPr>
            <w:tcW w:w="1734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695616" w:rsidRDefault="00695616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86"/>
        <w:gridCol w:w="1529"/>
        <w:gridCol w:w="1431"/>
        <w:gridCol w:w="1754"/>
        <w:gridCol w:w="1847"/>
        <w:gridCol w:w="1929"/>
      </w:tblGrid>
      <w:tr w:rsidR="00695616">
        <w:trPr>
          <w:cantSplit/>
          <w:tblHeader/>
          <w:jc w:val="center"/>
        </w:trPr>
        <w:tc>
          <w:tcPr>
            <w:tcW w:w="17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6</w:t>
            </w:r>
          </w:p>
        </w:tc>
      </w:tr>
      <w:tr w:rsidR="00695616">
        <w:trPr>
          <w:cantSplit/>
          <w:jc w:val="center"/>
        </w:trPr>
        <w:tc>
          <w:tcPr>
            <w:tcW w:w="6347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lang w:val="en-US"/>
              </w:rPr>
            </w:pPr>
            <w:r>
              <w:t>Часть №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rPr>
                <w:lang w:val="en-US"/>
              </w:rPr>
            </w:pPr>
          </w:p>
        </w:tc>
      </w:tr>
      <w:tr w:rsidR="00695616">
        <w:trPr>
          <w:cantSplit/>
          <w:jc w:val="center"/>
        </w:trPr>
        <w:tc>
          <w:tcPr>
            <w:tcW w:w="17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rPr>
                <w:b/>
                <w:lang w:val="en-US"/>
              </w:rPr>
            </w:pPr>
          </w:p>
        </w:tc>
      </w:tr>
      <w:tr w:rsidR="00695616">
        <w:trPr>
          <w:cantSplit/>
          <w:jc w:val="center"/>
        </w:trPr>
        <w:tc>
          <w:tcPr>
            <w:tcW w:w="17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2"/>
              <w:widowControl w:val="0"/>
              <w:rPr>
                <w:b/>
                <w:lang w:val="en-US"/>
              </w:rPr>
            </w:pPr>
          </w:p>
        </w:tc>
      </w:tr>
    </w:tbl>
    <w:p w:rsidR="00695616" w:rsidRDefault="00695616">
      <w:pPr>
        <w:sectPr w:rsidR="006956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20"/>
          <w:formProt w:val="0"/>
          <w:docGrid w:linePitch="360" w:charSpace="4096"/>
        </w:sectPr>
      </w:pPr>
    </w:p>
    <w:p w:rsidR="00695616" w:rsidRDefault="00695616">
      <w:pPr>
        <w:pStyle w:val="ae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10"/>
        <w:gridCol w:w="1571"/>
      </w:tblGrid>
      <w:tr w:rsidR="00695616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4"/>
              <w:widowControl w:val="0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>
              <w:t xml:space="preserve">1. Система координат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695616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4"/>
              <w:widowControl w:val="0"/>
              <w:spacing w:before="60" w:after="60"/>
              <w:jc w:val="left"/>
            </w:pPr>
            <w:r>
              <w:t>2. Сведения о характерных точках границ объекта</w:t>
            </w:r>
          </w:p>
        </w:tc>
      </w:tr>
      <w:tr w:rsidR="00695616">
        <w:trPr>
          <w:cantSplit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6" w:rsidRDefault="00F13A56">
            <w:pPr>
              <w:pStyle w:val="af0"/>
              <w:widowControl w:val="0"/>
            </w:pPr>
            <w:r>
              <w:t>Обозна</w:t>
            </w:r>
            <w:r>
              <w:softHyphen/>
              <w:t>чение характер</w:t>
            </w:r>
            <w:r>
              <w:softHyphen/>
              <w:t>ных точек границ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695616">
        <w:trPr>
          <w:cantSplit/>
          <w:jc w:val="center"/>
        </w:trPr>
        <w:tc>
          <w:tcPr>
            <w:tcW w:w="1308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695616" w:rsidRDefault="00695616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1"/>
        <w:gridCol w:w="1198"/>
        <w:gridCol w:w="993"/>
        <w:gridCol w:w="989"/>
        <w:gridCol w:w="1032"/>
        <w:gridCol w:w="1542"/>
        <w:gridCol w:w="1608"/>
        <w:gridCol w:w="1573"/>
      </w:tblGrid>
      <w:tr w:rsidR="00695616">
        <w:trPr>
          <w:cantSplit/>
          <w:tblHeader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8</w:t>
            </w:r>
          </w:p>
        </w:tc>
      </w:tr>
      <w:tr w:rsidR="00695616">
        <w:trPr>
          <w:cantSplit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</w:tbl>
    <w:p w:rsidR="00695616" w:rsidRDefault="00695616">
      <w:pPr>
        <w:pStyle w:val="ae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3"/>
        <w:gridCol w:w="991"/>
        <w:gridCol w:w="989"/>
        <w:gridCol w:w="1032"/>
        <w:gridCol w:w="1539"/>
        <w:gridCol w:w="1609"/>
        <w:gridCol w:w="1575"/>
      </w:tblGrid>
      <w:tr w:rsidR="00695616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4"/>
              <w:widowControl w:val="0"/>
              <w:spacing w:before="60" w:after="60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695616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</w:pPr>
            <w:r>
              <w:t>Часть №</w:t>
            </w:r>
          </w:p>
        </w:tc>
      </w:tr>
      <w:tr w:rsidR="00695616">
        <w:trPr>
          <w:cantSplit/>
          <w:jc w:val="center"/>
        </w:trPr>
        <w:tc>
          <w:tcPr>
            <w:tcW w:w="130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6" w:rsidRDefault="00F13A56">
            <w:pPr>
              <w:pStyle w:val="af0"/>
              <w:widowControl w:val="0"/>
            </w:pPr>
            <w:r>
              <w:t>Обозна</w:t>
            </w:r>
            <w:r>
              <w:softHyphen/>
              <w:t>чение характер</w:t>
            </w:r>
            <w:r>
              <w:softHyphen/>
              <w:t>ных точек границ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695616">
        <w:trPr>
          <w:cantSplit/>
          <w:jc w:val="center"/>
        </w:trPr>
        <w:tc>
          <w:tcPr>
            <w:tcW w:w="130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695616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695616" w:rsidRDefault="00695616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7"/>
        <w:gridCol w:w="1525"/>
        <w:gridCol w:w="1611"/>
        <w:gridCol w:w="1573"/>
      </w:tblGrid>
      <w:tr w:rsidR="00695616">
        <w:trPr>
          <w:cantSplit/>
          <w:tblHeader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3"/>
              <w:widowControl w:val="0"/>
            </w:pPr>
            <w:r>
              <w:t>8</w:t>
            </w:r>
          </w:p>
        </w:tc>
      </w:tr>
      <w:tr w:rsidR="00695616">
        <w:trPr>
          <w:cantSplit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695616" w:rsidRDefault="00695616">
      <w:pPr>
        <w:sectPr w:rsidR="0069561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20"/>
          <w:formProt w:val="0"/>
          <w:docGrid w:linePitch="360" w:charSpace="4096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275"/>
      </w:tblGrid>
      <w:tr w:rsidR="00695616">
        <w:trPr>
          <w:cantSplit/>
          <w:jc w:val="center"/>
        </w:trPr>
        <w:tc>
          <w:tcPr>
            <w:tcW w:w="10035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:rsidR="00695616" w:rsidRDefault="00F70C86">
            <w:pPr>
              <w:pStyle w:val="1"/>
              <w:widowControl w:val="0"/>
              <w:spacing w:before="120"/>
              <w:jc w:val="center"/>
              <w:rPr>
                <w:b/>
                <w:szCs w:val="22"/>
              </w:rPr>
            </w:pPr>
            <w:r w:rsidRPr="00F70C86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0;margin-top:0;width:464.4pt;height:527.15pt;z-index:251658240;mso-wrap-style:none;mso-position-vertical:top;v-text-anchor:middle" strokecolor="#3465a4">
                  <v:stroke joinstyle="round"/>
                  <v:imagedata r:id="rId24" o:title="image10"/>
                </v:shape>
              </w:pict>
            </w:r>
          </w:p>
        </w:tc>
      </w:tr>
      <w:tr w:rsidR="00695616">
        <w:trPr>
          <w:cantSplit/>
          <w:jc w:val="center"/>
        </w:trPr>
        <w:tc>
          <w:tcPr>
            <w:tcW w:w="1003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95616" w:rsidRDefault="00F13A56">
            <w:pPr>
              <w:pStyle w:val="af2"/>
              <w:widowControl w:val="0"/>
              <w:jc w:val="center"/>
            </w:pPr>
            <w:bookmarkStart w:id="5" w:name="План_границ_объекта"/>
            <w:bookmarkEnd w:id="5"/>
            <w:r>
              <w:rPr>
                <w:b/>
                <w:szCs w:val="22"/>
              </w:rPr>
              <w:t>Масштаб 1: 2000</w:t>
            </w:r>
          </w:p>
        </w:tc>
      </w:tr>
      <w:tr w:rsidR="00695616">
        <w:trPr>
          <w:cantSplit/>
          <w:jc w:val="center"/>
        </w:trPr>
        <w:tc>
          <w:tcPr>
            <w:tcW w:w="1003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695616">
        <w:trPr>
          <w:cantSplit/>
          <w:jc w:val="center"/>
        </w:trPr>
        <w:tc>
          <w:tcPr>
            <w:tcW w:w="1003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5616" w:rsidRDefault="00F13A56">
            <w:pPr>
              <w:pStyle w:val="1"/>
              <w:widowControl w:val="0"/>
              <w:tabs>
                <w:tab w:val="left" w:pos="1014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Подпись  _________________</w:t>
            </w:r>
            <w:r>
              <w:rPr>
                <w:i/>
                <w:szCs w:val="22"/>
              </w:rPr>
              <w:t>__________________________________________</w:t>
            </w:r>
            <w:r>
              <w:rPr>
                <w:sz w:val="20"/>
              </w:rPr>
              <w:t xml:space="preserve">  Дата  </w:t>
            </w:r>
            <w:r>
              <w:rPr>
                <w:i/>
                <w:szCs w:val="22"/>
              </w:rPr>
              <w:t xml:space="preserve">«___» _____________ _____ </w:t>
            </w:r>
            <w:proofErr w:type="gramStart"/>
            <w:r>
              <w:rPr>
                <w:i/>
                <w:szCs w:val="22"/>
              </w:rPr>
              <w:t>г</w:t>
            </w:r>
            <w:proofErr w:type="gramEnd"/>
            <w:r>
              <w:rPr>
                <w:i/>
                <w:szCs w:val="22"/>
              </w:rPr>
              <w:t>.</w:t>
            </w:r>
          </w:p>
          <w:p w:rsidR="00695616" w:rsidRDefault="00695616">
            <w:pPr>
              <w:pStyle w:val="1"/>
              <w:widowControl w:val="0"/>
              <w:tabs>
                <w:tab w:val="left" w:pos="10142"/>
              </w:tabs>
              <w:spacing w:before="60" w:after="60"/>
              <w:rPr>
                <w:sz w:val="20"/>
              </w:rPr>
            </w:pPr>
          </w:p>
          <w:p w:rsidR="00695616" w:rsidRDefault="00F13A56">
            <w:pPr>
              <w:pStyle w:val="af2"/>
              <w:widowControl w:val="0"/>
            </w:pPr>
            <w:r>
              <w:rPr>
                <w:sz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695616" w:rsidRDefault="00695616">
      <w:pPr>
        <w:pStyle w:val="1"/>
        <w:sectPr w:rsidR="0069561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10" w:bottom="567" w:left="1361" w:header="709" w:footer="284" w:gutter="0"/>
          <w:cols w:space="720"/>
          <w:formProt w:val="0"/>
          <w:docGrid w:linePitch="360" w:charSpace="4096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695616">
        <w:trPr>
          <w:cantSplit/>
          <w:jc w:val="center"/>
        </w:trPr>
        <w:tc>
          <w:tcPr>
            <w:tcW w:w="1003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5616" w:rsidRDefault="00F13A56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Используемые условные знаки и обозначения:</w:t>
            </w:r>
          </w:p>
          <w:p w:rsidR="00695616" w:rsidRDefault="00695616">
            <w:pPr>
              <w:pStyle w:val="ae"/>
              <w:widowControl w:val="0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1"/>
              <w:gridCol w:w="8395"/>
            </w:tblGrid>
            <w:tr w:rsidR="00695616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695616" w:rsidRDefault="00F70C86">
                  <w:pPr>
                    <w:pStyle w:val="af2"/>
                    <w:widowControl w:val="0"/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group id="shape_0" o:spid="_x0000_s1033" editas="canvas" style="width:68.05pt;height:3.3pt;mso-position-horizontal-relative:char;mso-position-vertical-relative:line" coordorigin=",-67" coordsize="1361,66">
                        <v:shape id="_x0000_s1035" type="#_x0000_t75" style="position:absolute;top:-67;width:1360;height:65;mso-wrap-style:none;mso-position-vertical:top;v-text-anchor:middle" strokecolor="#3465a4">
                          <v:fill o:detectmouseclick="t"/>
                          <v:stroke joinstyle="round"/>
                        </v:shape>
                        <v:line id="_x0000_s1034" style="position:absolute;mso-position-vertical:top" from="42,-34" to="1319,-34" strokecolor="red">
                          <v:fill o:detectmouseclick="t"/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695616" w:rsidRDefault="00F13A56">
                  <w:pPr>
                    <w:pStyle w:val="1"/>
                    <w:widowControl w:val="0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695616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695616" w:rsidRDefault="00F70C86">
                  <w:pPr>
                    <w:pStyle w:val="af2"/>
                    <w:widowControl w:val="0"/>
                    <w:jc w:val="center"/>
                  </w:pPr>
                  <w:r>
                    <w:pict>
                      <v:shape id="_x0000_tole_rId28" o:spid="_x0000_s1032" type="#_x0000_t75" style="position:absolute;left:0;text-align:left;margin-left:0;margin-top:0;width:50pt;height:50pt;z-index:251655168;visibility:hidden;mso-position-horizontal-relative:text;mso-position-vertical-relative:text">
                        <o:lock v:ext="edit" selection="t"/>
                      </v:shape>
                    </w:pict>
                  </w:r>
                  <w:r w:rsidR="00F13A56">
                    <w:object w:dxaOrig="7275" w:dyaOrig="480">
                      <v:shape id="ole_rId28" o:spid="_x0000_i1026" type="#_x0000_t75" style="width:63.55pt;height:3.85pt;visibility:visible;mso-wrap-distance-right:0" o:ole="">
                        <v:imagedata r:id="rId31" o:title=""/>
                      </v:shape>
                      <o:OLEObject Type="Embed" ProgID="PBrush" ShapeID="ole_rId28" DrawAspect="Content" ObjectID="_1755443031" r:id="rId32"/>
                    </w:obje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695616" w:rsidRDefault="00F13A56">
                  <w:pPr>
                    <w:pStyle w:val="1"/>
                    <w:widowControl w:val="0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муниципального образования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95616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695616" w:rsidRDefault="00F70C86">
                  <w:pPr>
                    <w:pStyle w:val="af2"/>
                    <w:widowControl w:val="0"/>
                    <w:jc w:val="center"/>
                  </w:pPr>
                  <w:r>
                    <w:pict>
                      <v:shape id="_x0000_tole_rId30" o:spid="_x0000_s1030" type="#_x0000_t75" style="position:absolute;left:0;text-align:left;margin-left:0;margin-top:0;width:50pt;height:50pt;z-index:251656192;visibility:hidden;mso-position-horizontal-relative:text;mso-position-vertical-relative:text">
                        <o:lock v:ext="edit" selection="t"/>
                      </v:shape>
                    </w:pict>
                  </w:r>
                  <w:r w:rsidR="00F13A56">
                    <w:object w:dxaOrig="7260" w:dyaOrig="510">
                      <v:shape id="ole_rId30" o:spid="_x0000_i1027" type="#_x0000_t75" style="width:63.55pt;height:4.6pt;visibility:visible;mso-wrap-distance-right:0" o:ole="">
                        <v:imagedata r:id="rId33" o:title=""/>
                      </v:shape>
                      <o:OLEObject Type="Embed" ProgID="PBrush" ShapeID="ole_rId30" DrawAspect="Content" ObjectID="_1755443032" r:id="rId34"/>
                    </w:obje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695616" w:rsidRDefault="00F13A56">
                  <w:pPr>
                    <w:pStyle w:val="1"/>
                    <w:widowControl w:val="0"/>
                    <w:spacing w:before="12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населенного пункта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95616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695616" w:rsidRDefault="00F70C86">
                  <w:pPr>
                    <w:pStyle w:val="af2"/>
                    <w:widowControl w:val="0"/>
                    <w:jc w:val="center"/>
                  </w:pPr>
                  <w:r>
                    <w:rPr>
                      <w:noProof/>
                    </w:rPr>
                    <w:pict>
                      <v:shape id="_x0000_s1028" type="#_x0000_t75" style="position:absolute;left:0;text-align:left;margin-left:0;margin-top:0;width:68.1pt;height:3pt;z-index:251659264;mso-wrap-style:none;mso-position-horizontal-relative:text;mso-position-vertical:top;mso-position-vertical-relative:text;v-text-anchor:middle" strokecolor="#3465a4">
                        <v:stroke joinstyle="round"/>
                        <v:imagedata r:id="rId35" o:title="image40"/>
                      </v:shape>
                    </w:pi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695616" w:rsidRDefault="00F13A56">
                  <w:pPr>
                    <w:pStyle w:val="1"/>
                    <w:widowControl w:val="0"/>
                    <w:spacing w:before="12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95616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695616" w:rsidRDefault="00F70C86">
                  <w:pPr>
                    <w:pStyle w:val="af2"/>
                    <w:widowControl w:val="0"/>
                    <w:jc w:val="center"/>
                  </w:pPr>
                  <w:r>
                    <w:pict>
                      <v:shape id="_x0000_tole_rId34" o:spid="_x0000_s1027" type="#_x0000_t75" style="position:absolute;left:0;text-align:left;margin-left:0;margin-top:0;width:50pt;height:50pt;z-index:251657216;visibility:hidden;mso-position-horizontal-relative:text;mso-position-vertical-relative:text">
                        <o:lock v:ext="edit" selection="t"/>
                      </v:shape>
                    </w:pict>
                  </w:r>
                  <w:r w:rsidR="00F13A56">
                    <w:object w:dxaOrig="600" w:dyaOrig="600">
                      <v:shape id="ole_rId34" o:spid="_x0000_i1028" type="#_x0000_t75" style="width:3.05pt;height:3.05pt;visibility:visible;mso-wrap-distance-right:0" o:ole="">
                        <v:imagedata r:id="rId36" o:title=""/>
                      </v:shape>
                      <o:OLEObject Type="Embed" ProgID="PBrush" ShapeID="ole_rId34" DrawAspect="Content" ObjectID="_1755443033" r:id="rId37"/>
                    </w:obje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695616" w:rsidRDefault="00F13A56">
                  <w:pPr>
                    <w:pStyle w:val="1"/>
                    <w:widowControl w:val="0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695616" w:rsidRDefault="00695616">
            <w:pPr>
              <w:pStyle w:val="ae"/>
              <w:widowControl w:val="0"/>
              <w:rPr>
                <w:lang w:val="en-US"/>
              </w:rPr>
            </w:pPr>
          </w:p>
          <w:p w:rsidR="00695616" w:rsidRDefault="00695616">
            <w:pPr>
              <w:pStyle w:val="af2"/>
              <w:widowControl w:val="0"/>
              <w:rPr>
                <w:b/>
              </w:rPr>
            </w:pPr>
          </w:p>
        </w:tc>
      </w:tr>
    </w:tbl>
    <w:p w:rsidR="00695616" w:rsidRDefault="00695616">
      <w:pPr>
        <w:pStyle w:val="ae"/>
      </w:pPr>
    </w:p>
    <w:p w:rsidR="00695616" w:rsidRDefault="00695616">
      <w:pPr>
        <w:sectPr w:rsidR="00695616">
          <w:headerReference w:type="default" r:id="rId38"/>
          <w:footerReference w:type="default" r:id="rId39"/>
          <w:pgSz w:w="11906" w:h="16838"/>
          <w:pgMar w:top="1135" w:right="510" w:bottom="622" w:left="1360" w:header="709" w:footer="565" w:gutter="0"/>
          <w:cols w:space="720"/>
          <w:formProt w:val="0"/>
          <w:docGrid w:linePitch="360" w:charSpace="4096"/>
        </w:sectPr>
      </w:pPr>
    </w:p>
    <w:p w:rsidR="00695616" w:rsidRDefault="00695616">
      <w:pPr>
        <w:pStyle w:val="ae"/>
      </w:pPr>
    </w:p>
    <w:sectPr w:rsidR="00695616" w:rsidSect="00F70C86">
      <w:type w:val="continuous"/>
      <w:pgSz w:w="11906" w:h="16838"/>
      <w:pgMar w:top="1135" w:right="510" w:bottom="622" w:left="1360" w:header="709" w:footer="56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86" w:rsidRDefault="00F13A56">
      <w:pPr>
        <w:spacing w:line="240" w:lineRule="auto"/>
      </w:pPr>
      <w:r>
        <w:separator/>
      </w:r>
    </w:p>
  </w:endnote>
  <w:endnote w:type="continuationSeparator" w:id="0">
    <w:p w:rsidR="00F70C86" w:rsidRDefault="00F1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695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86" w:rsidRDefault="00F13A56">
      <w:pPr>
        <w:spacing w:line="240" w:lineRule="auto"/>
      </w:pPr>
      <w:r>
        <w:separator/>
      </w:r>
    </w:p>
  </w:footnote>
  <w:footnote w:type="continuationSeparator" w:id="0">
    <w:p w:rsidR="00F70C86" w:rsidRDefault="00F13A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F70C86">
    <w:pPr>
      <w:pStyle w:val="a4"/>
      <w:ind w:right="360"/>
    </w:pPr>
    <w:r>
      <w:rPr>
        <w:noProof/>
      </w:rPr>
      <w:pict>
        <v:rect id="_x0000_s2052" style="position:absolute;margin-left:-38.85pt;margin-top:.05pt;width:1.15pt;height:1.15pt;z-index:251656192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F70C86" w:rsidRDefault="00F70C86">
                <w:r>
                  <w:fldChar w:fldCharType="begin"/>
                </w:r>
                <w:r w:rsidR="00E64906">
                  <w:instrText xml:space="preserve"> PAGE </w:instrText>
                </w:r>
                <w:r>
                  <w:fldChar w:fldCharType="separate"/>
                </w:r>
                <w:r w:rsidR="00E64906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F70C86">
    <w:pPr>
      <w:pStyle w:val="a4"/>
      <w:ind w:right="360"/>
    </w:pPr>
    <w:r>
      <w:rPr>
        <w:noProof/>
      </w:rPr>
      <w:pict>
        <v:rect id="_x0000_s2049" style="position:absolute;margin-left:-38.85pt;margin-top:.05pt;width:1.15pt;height:1.15pt;z-index:251659264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F70C86" w:rsidRDefault="00F70C86">
                <w:r>
                  <w:fldChar w:fldCharType="begin"/>
                </w:r>
                <w:r w:rsidR="00E64906">
                  <w:instrText xml:space="preserve"> PAGE </w:instrText>
                </w:r>
                <w:r>
                  <w:fldChar w:fldCharType="separate"/>
                </w:r>
                <w:r w:rsidR="00E64906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6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3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 w:rsidR="00E64906">
            <w:rPr>
              <w:rStyle w:val="a5"/>
              <w:noProof/>
            </w:rPr>
            <w:t>5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</w:p>
        <w:p w:rsidR="00695616" w:rsidRDefault="00695616">
          <w:pPr>
            <w:pStyle w:val="af1"/>
            <w:widowControl w:val="0"/>
            <w:rPr>
              <w:sz w:val="12"/>
              <w:szCs w:val="12"/>
            </w:rPr>
          </w:pPr>
        </w:p>
        <w:p w:rsidR="00695616" w:rsidRDefault="00F13A56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4</w:t>
          </w:r>
        </w:p>
      </w:tc>
    </w:tr>
    <w:tr w:rsidR="00695616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План границ объекта</w:t>
          </w:r>
        </w:p>
      </w:tc>
    </w:tr>
  </w:tbl>
  <w:p w:rsidR="00695616" w:rsidRDefault="00695616">
    <w:pPr>
      <w:pStyle w:val="a4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6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3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</w:p>
        <w:p w:rsidR="00695616" w:rsidRDefault="00695616">
          <w:pPr>
            <w:pStyle w:val="af1"/>
            <w:widowControl w:val="0"/>
            <w:rPr>
              <w:sz w:val="12"/>
              <w:szCs w:val="12"/>
            </w:rPr>
          </w:pPr>
        </w:p>
        <w:p w:rsidR="00695616" w:rsidRDefault="00F13A56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4</w:t>
          </w:r>
        </w:p>
      </w:tc>
    </w:tr>
    <w:tr w:rsidR="00695616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План границ объекта</w:t>
          </w:r>
        </w:p>
      </w:tc>
    </w:tr>
  </w:tbl>
  <w:p w:rsidR="00695616" w:rsidRDefault="00695616">
    <w:pPr>
      <w:pStyle w:val="a4"/>
      <w:ind w:right="36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 w:rsidR="00E64906">
            <w:rPr>
              <w:rStyle w:val="a5"/>
              <w:noProof/>
            </w:rPr>
            <w:t>6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</w:p>
        <w:p w:rsidR="00695616" w:rsidRDefault="00695616">
          <w:pPr>
            <w:pStyle w:val="af1"/>
            <w:widowControl w:val="0"/>
            <w:rPr>
              <w:sz w:val="12"/>
              <w:szCs w:val="12"/>
            </w:rPr>
          </w:pPr>
        </w:p>
        <w:p w:rsidR="00695616" w:rsidRDefault="00F13A56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4</w:t>
          </w: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План границ объекта</w:t>
          </w:r>
        </w:p>
      </w:tc>
    </w:tr>
  </w:tbl>
  <w:p w:rsidR="00695616" w:rsidRDefault="0069561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 w:rsidR="00E64906">
            <w:rPr>
              <w:rStyle w:val="a5"/>
              <w:noProof/>
            </w:rPr>
            <w:t>1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</w:p>
        <w:p w:rsidR="00695616" w:rsidRDefault="00695616">
          <w:pPr>
            <w:pStyle w:val="af1"/>
            <w:widowControl w:val="0"/>
            <w:rPr>
              <w:sz w:val="12"/>
              <w:szCs w:val="12"/>
            </w:rPr>
          </w:pPr>
        </w:p>
        <w:p w:rsidR="00695616" w:rsidRDefault="00F13A56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r>
            <w:rPr>
              <w:sz w:val="20"/>
              <w:vertAlign w:val="superscript"/>
            </w:rPr>
            <w:t xml:space="preserve">(наименование объекта, местоположение границ которого описано (далее </w:t>
          </w:r>
          <w:proofErr w:type="gramStart"/>
          <w:r>
            <w:rPr>
              <w:sz w:val="20"/>
              <w:vertAlign w:val="superscript"/>
            </w:rPr>
            <w:t>-о</w:t>
          </w:r>
          <w:proofErr w:type="gramEnd"/>
          <w:r>
            <w:rPr>
              <w:sz w:val="20"/>
              <w:vertAlign w:val="superscript"/>
            </w:rPr>
            <w:t>бъект)</w:t>
          </w:r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1</w:t>
          </w: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Сведения об объекте</w:t>
          </w:r>
        </w:p>
      </w:tc>
    </w:tr>
  </w:tbl>
  <w:p w:rsidR="00695616" w:rsidRDefault="00F13A56">
    <w:pPr>
      <w:pStyle w:val="a4"/>
      <w:ind w:right="360"/>
    </w:pPr>
    <w:r>
      <w:t>Приложение № 4</w:t>
    </w:r>
    <w:bookmarkStart w:id="2" w:name="_GoBack"/>
    <w:bookmarkEnd w:id="2"/>
    <w:r w:rsidR="00E64906">
      <w:t xml:space="preserve"> к решению </w:t>
    </w:r>
    <w:proofErr w:type="spellStart"/>
    <w:r w:rsidR="00E64906">
      <w:t>Элистинского</w:t>
    </w:r>
    <w:proofErr w:type="spellEnd"/>
    <w:r w:rsidR="00E64906">
      <w:t xml:space="preserve"> городского Собрания </w:t>
    </w:r>
    <w:proofErr w:type="gramStart"/>
    <w:r w:rsidR="00E64906">
      <w:t>от</w:t>
    </w:r>
    <w:proofErr w:type="gramEnd"/>
    <w:r w:rsidR="00E64906">
      <w:t xml:space="preserve"> «__»____ № 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</w:p>
        <w:p w:rsidR="00695616" w:rsidRDefault="00695616">
          <w:pPr>
            <w:pStyle w:val="af1"/>
            <w:widowControl w:val="0"/>
            <w:rPr>
              <w:sz w:val="12"/>
              <w:szCs w:val="12"/>
            </w:rPr>
          </w:pPr>
        </w:p>
        <w:p w:rsidR="00695616" w:rsidRDefault="00F13A56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r>
            <w:rPr>
              <w:sz w:val="20"/>
              <w:vertAlign w:val="superscript"/>
            </w:rPr>
            <w:t xml:space="preserve">(наименование объекта, местоположение границ которого описано (далее </w:t>
          </w:r>
          <w:proofErr w:type="gramStart"/>
          <w:r>
            <w:rPr>
              <w:sz w:val="20"/>
              <w:vertAlign w:val="superscript"/>
            </w:rPr>
            <w:t>-о</w:t>
          </w:r>
          <w:proofErr w:type="gramEnd"/>
          <w:r>
            <w:rPr>
              <w:sz w:val="20"/>
              <w:vertAlign w:val="superscript"/>
            </w:rPr>
            <w:t>бъект)</w:t>
          </w:r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1</w:t>
          </w: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Сведения об объекте</w:t>
          </w:r>
        </w:p>
      </w:tc>
    </w:tr>
  </w:tbl>
  <w:p w:rsidR="00695616" w:rsidRDefault="00695616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F70C86">
    <w:pPr>
      <w:pStyle w:val="a4"/>
      <w:ind w:right="360"/>
    </w:pPr>
    <w:r>
      <w:rPr>
        <w:noProof/>
      </w:rPr>
      <w:pict>
        <v:rect id="_x0000_s2051" style="position:absolute;margin-left:-38.85pt;margin-top:.05pt;width:1.15pt;height:1.15pt;z-index:251657216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F70C86" w:rsidRDefault="00F70C86">
                <w:r>
                  <w:fldChar w:fldCharType="begin"/>
                </w:r>
                <w:r w:rsidR="00E64906">
                  <w:instrText xml:space="preserve"> PAGE </w:instrText>
                </w:r>
                <w:r>
                  <w:fldChar w:fldCharType="separate"/>
                </w:r>
                <w:r w:rsidR="00E64906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 w:rsidR="00E64906">
            <w:rPr>
              <w:rStyle w:val="a5"/>
              <w:noProof/>
            </w:rPr>
            <w:t>3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  <w:r>
            <w:rPr>
              <w:sz w:val="24"/>
              <w:szCs w:val="24"/>
            </w:rPr>
            <w:br/>
          </w: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2</w:t>
          </w: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695616" w:rsidRDefault="00695616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  <w:r>
            <w:rPr>
              <w:sz w:val="24"/>
              <w:szCs w:val="24"/>
            </w:rPr>
            <w:br/>
          </w: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2</w:t>
          </w: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695616" w:rsidRDefault="00695616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6" w:rsidRDefault="00F70C86">
    <w:pPr>
      <w:pStyle w:val="a4"/>
      <w:ind w:right="360"/>
    </w:pPr>
    <w:r>
      <w:rPr>
        <w:noProof/>
      </w:rPr>
      <w:pict>
        <v:rect id="_x0000_s2050" style="position:absolute;margin-left:-38.85pt;margin-top:.05pt;width:1.15pt;height:1.15pt;z-index:251658240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F70C86" w:rsidRDefault="00F70C86">
                <w:r>
                  <w:fldChar w:fldCharType="begin"/>
                </w:r>
                <w:r w:rsidR="00E64906">
                  <w:instrText xml:space="preserve"> PAGE </w:instrText>
                </w:r>
                <w:r>
                  <w:fldChar w:fldCharType="separate"/>
                </w:r>
                <w:r w:rsidR="00E64906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 w:rsidR="00E64906">
            <w:rPr>
              <w:rStyle w:val="a5"/>
              <w:noProof/>
            </w:rPr>
            <w:t>4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</w:p>
        <w:p w:rsidR="00695616" w:rsidRDefault="00695616">
          <w:pPr>
            <w:pStyle w:val="af1"/>
            <w:widowControl w:val="0"/>
            <w:rPr>
              <w:sz w:val="12"/>
              <w:szCs w:val="12"/>
            </w:rPr>
          </w:pPr>
        </w:p>
        <w:p w:rsidR="00695616" w:rsidRDefault="00F13A56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3</w:t>
          </w: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695616" w:rsidRDefault="00695616">
    <w:pPr>
      <w:pStyle w:val="a4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695616">
      <w:trPr>
        <w:jc w:val="center"/>
      </w:trPr>
      <w:tc>
        <w:tcPr>
          <w:tcW w:w="252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695616" w:rsidRDefault="00695616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695616" w:rsidRDefault="00F13A56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F70C8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F70C86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F70C86">
            <w:rPr>
              <w:rStyle w:val="a5"/>
            </w:rPr>
            <w:fldChar w:fldCharType="end"/>
          </w:r>
        </w:p>
      </w:tc>
    </w:tr>
    <w:tr w:rsidR="00695616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sz w:val="24"/>
              <w:szCs w:val="24"/>
            </w:rPr>
          </w:pPr>
          <w:r>
            <w:t>ОПИСАНИЕ МЕСТОПОЛОЖЕНИЯ ГРАНИЦ</w:t>
          </w:r>
        </w:p>
        <w:p w:rsidR="00695616" w:rsidRDefault="00695616">
          <w:pPr>
            <w:pStyle w:val="af1"/>
            <w:widowControl w:val="0"/>
            <w:rPr>
              <w:sz w:val="12"/>
              <w:szCs w:val="12"/>
            </w:rPr>
          </w:pPr>
        </w:p>
        <w:p w:rsidR="00695616" w:rsidRDefault="00F13A56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ОЖ - Зона многофункциональной застройки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ОЖ/А)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695616" w:rsidRDefault="00F13A56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695616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</w:pPr>
          <w:r>
            <w:t>Раздел 3</w:t>
          </w:r>
        </w:p>
      </w:tc>
    </w:tr>
    <w:tr w:rsidR="00695616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695616" w:rsidRDefault="00F13A56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695616" w:rsidRDefault="0069561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5616"/>
    <w:rsid w:val="00695616"/>
    <w:rsid w:val="00E64906"/>
    <w:rsid w:val="00F13A56"/>
    <w:rsid w:val="00F7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CB4248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qFormat/>
    <w:rsid w:val="00CB4248"/>
  </w:style>
  <w:style w:type="character" w:customStyle="1" w:styleId="a6">
    <w:name w:val="Нижний колонтитул Знак"/>
    <w:basedOn w:val="a0"/>
    <w:link w:val="a7"/>
    <w:qFormat/>
    <w:rsid w:val="00CB42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F70C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F70C86"/>
    <w:pPr>
      <w:spacing w:after="140"/>
    </w:pPr>
  </w:style>
  <w:style w:type="paragraph" w:styleId="aa">
    <w:name w:val="List"/>
    <w:basedOn w:val="a9"/>
    <w:rsid w:val="00F70C86"/>
    <w:rPr>
      <w:rFonts w:cs="Lucida Sans"/>
    </w:rPr>
  </w:style>
  <w:style w:type="paragraph" w:styleId="ab">
    <w:name w:val="caption"/>
    <w:basedOn w:val="a"/>
    <w:qFormat/>
    <w:rsid w:val="00F70C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F70C86"/>
    <w:pPr>
      <w:suppressLineNumbers/>
    </w:pPr>
    <w:rPr>
      <w:rFonts w:cs="Lucida Sans"/>
    </w:rPr>
  </w:style>
  <w:style w:type="paragraph" w:customStyle="1" w:styleId="1">
    <w:name w:val="Обычный1"/>
    <w:qFormat/>
    <w:rsid w:val="00CB424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d">
    <w:name w:val="Колонтитул"/>
    <w:basedOn w:val="a"/>
    <w:qFormat/>
    <w:rsid w:val="00F70C86"/>
  </w:style>
  <w:style w:type="paragraph" w:styleId="a4">
    <w:name w:val="header"/>
    <w:basedOn w:val="a"/>
    <w:link w:val="a3"/>
    <w:rsid w:val="00CB424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6"/>
    <w:rsid w:val="00CB424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e">
    <w:name w:val="Разделитель таблиц"/>
    <w:basedOn w:val="a"/>
    <w:qFormat/>
    <w:rsid w:val="00CB4248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">
    <w:name w:val="Содержимое таблицы"/>
    <w:basedOn w:val="a"/>
    <w:qFormat/>
    <w:rsid w:val="00F70C86"/>
  </w:style>
  <w:style w:type="paragraph" w:customStyle="1" w:styleId="af0">
    <w:name w:val="Заголовок таблицы"/>
    <w:basedOn w:val="1"/>
    <w:qFormat/>
    <w:rsid w:val="00CB4248"/>
    <w:pPr>
      <w:keepNext/>
      <w:jc w:val="center"/>
    </w:pPr>
    <w:rPr>
      <w:b/>
    </w:rPr>
  </w:style>
  <w:style w:type="paragraph" w:customStyle="1" w:styleId="af1">
    <w:name w:val="Название раздела"/>
    <w:basedOn w:val="a"/>
    <w:qFormat/>
    <w:rsid w:val="00CB424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Текст таблицы"/>
    <w:basedOn w:val="1"/>
    <w:qFormat/>
    <w:rsid w:val="00CB4248"/>
  </w:style>
  <w:style w:type="paragraph" w:customStyle="1" w:styleId="af3">
    <w:name w:val="Заголовок таблицы повторяющийся"/>
    <w:basedOn w:val="1"/>
    <w:qFormat/>
    <w:rsid w:val="00CB4248"/>
    <w:pPr>
      <w:jc w:val="center"/>
    </w:pPr>
    <w:rPr>
      <w:b/>
    </w:rPr>
  </w:style>
  <w:style w:type="paragraph" w:customStyle="1" w:styleId="af4">
    <w:name w:val="Название подраздела"/>
    <w:basedOn w:val="1"/>
    <w:qFormat/>
    <w:rsid w:val="00CB4248"/>
    <w:pPr>
      <w:keepNext/>
      <w:spacing w:before="240"/>
      <w:jc w:val="center"/>
    </w:pPr>
    <w:rPr>
      <w:b/>
    </w:rPr>
  </w:style>
  <w:style w:type="paragraph" w:customStyle="1" w:styleId="af5">
    <w:name w:val="Содержимое врезки"/>
    <w:basedOn w:val="a"/>
    <w:qFormat/>
    <w:rsid w:val="00F7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CB4248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qFormat/>
    <w:rsid w:val="00CB4248"/>
  </w:style>
  <w:style w:type="character" w:customStyle="1" w:styleId="a6">
    <w:name w:val="Нижний колонтитул Знак"/>
    <w:basedOn w:val="a0"/>
    <w:link w:val="a7"/>
    <w:qFormat/>
    <w:rsid w:val="00CB42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ый1"/>
    <w:qFormat/>
    <w:rsid w:val="00CB424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rsid w:val="00CB424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6"/>
    <w:rsid w:val="00CB424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e">
    <w:name w:val="Разделитель таблиц"/>
    <w:basedOn w:val="a"/>
    <w:qFormat/>
    <w:rsid w:val="00CB4248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1"/>
    <w:qFormat/>
    <w:rsid w:val="00CB4248"/>
    <w:pPr>
      <w:keepNext/>
      <w:jc w:val="center"/>
    </w:pPr>
    <w:rPr>
      <w:b/>
    </w:rPr>
  </w:style>
  <w:style w:type="paragraph" w:customStyle="1" w:styleId="af1">
    <w:name w:val="Название раздела"/>
    <w:basedOn w:val="a"/>
    <w:qFormat/>
    <w:rsid w:val="00CB424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Текст таблицы"/>
    <w:basedOn w:val="1"/>
    <w:qFormat/>
    <w:rsid w:val="00CB4248"/>
  </w:style>
  <w:style w:type="paragraph" w:customStyle="1" w:styleId="af3">
    <w:name w:val="Заголовок таблицы повторяющийся"/>
    <w:basedOn w:val="1"/>
    <w:qFormat/>
    <w:rsid w:val="00CB4248"/>
    <w:pPr>
      <w:jc w:val="center"/>
    </w:pPr>
    <w:rPr>
      <w:b/>
    </w:rPr>
  </w:style>
  <w:style w:type="paragraph" w:customStyle="1" w:styleId="af4">
    <w:name w:val="Название подраздела"/>
    <w:basedOn w:val="1"/>
    <w:qFormat/>
    <w:rsid w:val="00CB4248"/>
    <w:pPr>
      <w:keepNext/>
      <w:spacing w:before="240"/>
      <w:jc w:val="center"/>
    </w:pPr>
    <w:rPr>
      <w:b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oleObject" Target="embeddings/oleObject2.bin"/><Relationship Id="rId42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image" Target="media/image3.png"/><Relationship Id="rId38" Type="http://schemas.openxmlformats.org/officeDocument/2006/relationships/header" Target="header1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</dc:creator>
  <dc:description/>
  <cp:lastModifiedBy>user</cp:lastModifiedBy>
  <cp:revision>6</cp:revision>
  <dcterms:created xsi:type="dcterms:W3CDTF">2023-04-07T08:57:00Z</dcterms:created>
  <dcterms:modified xsi:type="dcterms:W3CDTF">2023-09-05T15:17:00Z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набора шаблонов">
    <vt:lpwstr>2.0</vt:lpwstr>
  </property>
  <property fmtid="{D5CDD505-2E9C-101B-9397-08002B2CF9AE}" pid="3" name="Время формирования">
    <vt:lpwstr>00:00:06</vt:lpwstr>
  </property>
  <property fmtid="{D5CDD505-2E9C-101B-9397-08002B2CF9AE}" pid="4" name="Сборка ПКЗО">
    <vt:lpwstr>5.4.28</vt:lpwstr>
  </property>
</Properties>
</file>