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482D" w14:textId="21F815A1" w:rsidR="00BD07B9" w:rsidRDefault="00FD37EB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61C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ГОРОДА ЭЛИСТЫ</w:t>
      </w:r>
    </w:p>
    <w:p w14:paraId="2A9CD205" w14:textId="77777777" w:rsidR="00BD07B9" w:rsidRDefault="00FD37EB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D31E467" w14:textId="45627929" w:rsidR="00BD07B9" w:rsidRDefault="00EE3D24">
      <w:pPr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3F5A">
        <w:rPr>
          <w:rFonts w:ascii="Times New Roman" w:hAnsi="Times New Roman" w:cs="Times New Roman"/>
          <w:sz w:val="28"/>
          <w:szCs w:val="28"/>
        </w:rPr>
        <w:t xml:space="preserve">0 февраля </w:t>
      </w:r>
      <w:r w:rsidR="00FD37EB">
        <w:rPr>
          <w:rFonts w:ascii="Times New Roman" w:hAnsi="Times New Roman" w:cs="Times New Roman"/>
          <w:sz w:val="28"/>
          <w:szCs w:val="28"/>
        </w:rPr>
        <w:t>202</w:t>
      </w:r>
      <w:r w:rsidR="00B73F5A">
        <w:rPr>
          <w:rFonts w:ascii="Times New Roman" w:hAnsi="Times New Roman" w:cs="Times New Roman"/>
          <w:sz w:val="28"/>
          <w:szCs w:val="28"/>
        </w:rPr>
        <w:t>4</w:t>
      </w:r>
      <w:r w:rsidR="00FD37EB">
        <w:rPr>
          <w:rFonts w:ascii="Times New Roman" w:hAnsi="Times New Roman" w:cs="Times New Roman"/>
          <w:sz w:val="28"/>
          <w:szCs w:val="28"/>
        </w:rPr>
        <w:t xml:space="preserve"> г</w:t>
      </w:r>
      <w:r w:rsidR="00B97D3B">
        <w:rPr>
          <w:rFonts w:ascii="Times New Roman" w:hAnsi="Times New Roman" w:cs="Times New Roman"/>
          <w:sz w:val="28"/>
          <w:szCs w:val="28"/>
        </w:rPr>
        <w:t>ода</w:t>
      </w:r>
      <w:r w:rsidR="00FD37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37E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61C8A">
        <w:rPr>
          <w:rFonts w:ascii="Times New Roman" w:hAnsi="Times New Roman" w:cs="Times New Roman"/>
          <w:sz w:val="28"/>
          <w:szCs w:val="28"/>
        </w:rPr>
        <w:t xml:space="preserve"> </w:t>
      </w:r>
      <w:r w:rsidR="00FD37EB">
        <w:rPr>
          <w:rFonts w:ascii="Times New Roman" w:hAnsi="Times New Roman" w:cs="Times New Roman"/>
          <w:sz w:val="28"/>
          <w:szCs w:val="28"/>
        </w:rPr>
        <w:t xml:space="preserve">№ </w:t>
      </w:r>
      <w:r w:rsidR="00B73F5A">
        <w:rPr>
          <w:rFonts w:ascii="Times New Roman" w:hAnsi="Times New Roman" w:cs="Times New Roman"/>
          <w:sz w:val="28"/>
          <w:szCs w:val="28"/>
        </w:rPr>
        <w:t>13</w:t>
      </w:r>
      <w:r w:rsidR="00FD37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г. Элиста</w:t>
      </w:r>
    </w:p>
    <w:p w14:paraId="5E143469" w14:textId="77777777" w:rsidR="00B97D3B" w:rsidRDefault="00B97D3B" w:rsidP="00B97D3B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14:paraId="482B76B0" w14:textId="77777777" w:rsidR="00BD07B9" w:rsidRDefault="00FD37EB" w:rsidP="00B73F5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14:paraId="46750FE9" w14:textId="77777777" w:rsidR="00BD07B9" w:rsidRDefault="00BD07B9" w:rsidP="00B73F5A">
      <w:pPr>
        <w:spacing w:line="240" w:lineRule="auto"/>
        <w:ind w:right="-2" w:firstLine="709"/>
        <w:rPr>
          <w:rFonts w:ascii="Times New Roman" w:hAnsi="Times New Roman" w:cs="Times New Roman"/>
          <w:sz w:val="14"/>
          <w:szCs w:val="28"/>
        </w:rPr>
      </w:pPr>
    </w:p>
    <w:p w14:paraId="13F02C8C" w14:textId="6B65C0C8" w:rsidR="00BD07B9" w:rsidRDefault="00FD37EB" w:rsidP="00B73F5A">
      <w:pPr>
        <w:tabs>
          <w:tab w:val="left" w:pos="709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статьей 28 Федерального закона от 6 октября 2003 г</w:t>
      </w:r>
      <w:r w:rsidR="00F32B94">
        <w:rPr>
          <w:rFonts w:ascii="Times New Roman" w:hAnsi="Times New Roman" w:cs="Times New Roman"/>
          <w:sz w:val="28"/>
          <w:szCs w:val="28"/>
        </w:rPr>
        <w:t>ода</w:t>
      </w:r>
      <w:r w:rsidR="002A7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</w:t>
      </w:r>
      <w:r w:rsidR="0076711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4, </w:t>
      </w:r>
    </w:p>
    <w:p w14:paraId="7FE9B499" w14:textId="77777777" w:rsidR="00BD07B9" w:rsidRDefault="00FD37EB" w:rsidP="00B73F5A">
      <w:pPr>
        <w:tabs>
          <w:tab w:val="left" w:pos="720"/>
          <w:tab w:val="left" w:pos="6099"/>
        </w:tabs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43C24532" w14:textId="77777777" w:rsidR="00BD07B9" w:rsidRDefault="00BD07B9" w:rsidP="00B73F5A">
      <w:pPr>
        <w:tabs>
          <w:tab w:val="left" w:pos="720"/>
          <w:tab w:val="left" w:pos="6099"/>
        </w:tabs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083724" w14:textId="77777777" w:rsidR="00B73F5A" w:rsidRDefault="00B97D3B" w:rsidP="00B73F5A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3F5A" w:rsidRPr="00A2091F">
        <w:rPr>
          <w:rFonts w:ascii="Times New Roman" w:eastAsia="Calibri" w:hAnsi="Times New Roman" w:cs="Times New Roman"/>
          <w:sz w:val="28"/>
          <w:szCs w:val="28"/>
        </w:rPr>
        <w:t>Провести 15 марта 2</w:t>
      </w:r>
      <w:r w:rsidR="00B73F5A" w:rsidRPr="00A209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024 года в 15.00 </w:t>
      </w:r>
      <w:r w:rsidR="00B73F5A" w:rsidRPr="00A2091F">
        <w:rPr>
          <w:rFonts w:ascii="Times New Roman" w:eastAsia="Calibri" w:hAnsi="Times New Roman" w:cs="Times New Roman"/>
          <w:sz w:val="28"/>
          <w:szCs w:val="28"/>
        </w:rPr>
        <w:t>собрание участников публичных слушаний по прилагаемому проекту решения Элистинского городского Собрания «О внесении изменений в Правила землепользования и застройки города Элисты».</w:t>
      </w:r>
    </w:p>
    <w:p w14:paraId="138C8AEF" w14:textId="07B0E38C" w:rsidR="00BD07B9" w:rsidRDefault="00FD37EB" w:rsidP="00B73F5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Возложить подготовку и проведение собрания участников публичных слушаний по указанным вопросам на Комиссию по подготовке </w:t>
      </w:r>
      <w:r w:rsidR="00F32B94">
        <w:rPr>
          <w:rFonts w:ascii="Times New Roman" w:hAnsi="Times New Roman" w:cs="Times New Roman"/>
          <w:sz w:val="28"/>
          <w:szCs w:val="28"/>
        </w:rPr>
        <w:t xml:space="preserve">Генерального плана города Элисты и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города Элисты.</w:t>
      </w:r>
    </w:p>
    <w:p w14:paraId="11BAA45B" w14:textId="56588A06" w:rsidR="00BD07B9" w:rsidRDefault="00FD37EB" w:rsidP="00B73F5A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Комиссии по подготовке </w:t>
      </w:r>
      <w:r w:rsidR="00F32B94">
        <w:rPr>
          <w:rFonts w:ascii="Times New Roman" w:hAnsi="Times New Roman" w:cs="Times New Roman"/>
          <w:sz w:val="28"/>
          <w:szCs w:val="28"/>
        </w:rPr>
        <w:t xml:space="preserve">Генерального плана города Элисты и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города Элисты:</w:t>
      </w:r>
    </w:p>
    <w:p w14:paraId="403FED02" w14:textId="77777777" w:rsidR="00BD07B9" w:rsidRDefault="00FD37EB" w:rsidP="00B73F5A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B97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газете «Элистинская панорама» и размещение оповещения на официальном сайте и информационных стендах Администрации города Элисты;</w:t>
      </w:r>
    </w:p>
    <w:p w14:paraId="6F74372C" w14:textId="77777777" w:rsidR="00BD07B9" w:rsidRDefault="00FD37EB" w:rsidP="00B73F5A">
      <w:pPr>
        <w:spacing w:after="0" w:line="240" w:lineRule="auto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14:paraId="58757DD5" w14:textId="77777777" w:rsidR="00BD07B9" w:rsidRDefault="00FD37EB" w:rsidP="00B73F5A">
      <w:pPr>
        <w:spacing w:after="0" w:line="240" w:lineRule="auto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14:paraId="2E692F1E" w14:textId="77777777" w:rsidR="00BD07B9" w:rsidRDefault="00FD37EB" w:rsidP="00B73F5A">
      <w:pPr>
        <w:spacing w:after="0" w:line="240" w:lineRule="auto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14:paraId="14416A77" w14:textId="77777777" w:rsidR="00BD07B9" w:rsidRDefault="00FD37EB" w:rsidP="00B73F5A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и опубликование заключения о результатах публичных слушаний.  </w:t>
      </w:r>
    </w:p>
    <w:p w14:paraId="2C9E2588" w14:textId="77777777" w:rsidR="00BD07B9" w:rsidRDefault="00FD37EB" w:rsidP="00B73F5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</w:t>
      </w:r>
      <w:r w:rsidR="00B97D3B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ул. Ленина, 249, 1 этаж, с 9.00 часов до 18.00 часов.</w:t>
      </w:r>
    </w:p>
    <w:p w14:paraId="6836FD88" w14:textId="74ED43F1" w:rsidR="00B73F5A" w:rsidRPr="00A2091F" w:rsidRDefault="00FD37EB" w:rsidP="00B73F5A">
      <w:pPr>
        <w:tabs>
          <w:tab w:val="left" w:pos="567"/>
        </w:tabs>
        <w:suppressAutoHyphens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B97D3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Назначить председательствующим на собрании участников публичных слушаний </w:t>
      </w:r>
      <w:r w:rsidR="00F32B94">
        <w:rPr>
          <w:rFonts w:ascii="Times New Roman" w:eastAsia="Times New Roman" w:hAnsi="Times New Roman" w:cs="Times New Roman"/>
          <w:sz w:val="28"/>
        </w:rPr>
        <w:t xml:space="preserve">заместителя </w:t>
      </w:r>
      <w:r>
        <w:rPr>
          <w:rFonts w:ascii="Times New Roman" w:eastAsia="Times New Roman" w:hAnsi="Times New Roman" w:cs="Times New Roman"/>
          <w:sz w:val="28"/>
        </w:rPr>
        <w:t>Главы</w:t>
      </w:r>
      <w:r w:rsidR="00B73F5A">
        <w:rPr>
          <w:rFonts w:ascii="Times New Roman" w:eastAsia="Times New Roman" w:hAnsi="Times New Roman" w:cs="Times New Roman"/>
          <w:sz w:val="28"/>
        </w:rPr>
        <w:t xml:space="preserve"> Администрации города Элисты </w:t>
      </w:r>
      <w:proofErr w:type="spellStart"/>
      <w:r w:rsidR="00B73F5A" w:rsidRPr="00A2091F">
        <w:rPr>
          <w:rFonts w:ascii="Times New Roman" w:eastAsia="Times New Roman" w:hAnsi="Times New Roman" w:cs="Times New Roman"/>
          <w:sz w:val="28"/>
        </w:rPr>
        <w:t>Хактаева</w:t>
      </w:r>
      <w:proofErr w:type="spellEnd"/>
      <w:r w:rsidR="00B73F5A" w:rsidRPr="00A2091F">
        <w:rPr>
          <w:rFonts w:ascii="Times New Roman" w:eastAsia="Times New Roman" w:hAnsi="Times New Roman" w:cs="Times New Roman"/>
          <w:sz w:val="28"/>
        </w:rPr>
        <w:t xml:space="preserve"> С.В.</w:t>
      </w:r>
    </w:p>
    <w:p w14:paraId="1547607D" w14:textId="0E320455" w:rsidR="00B73F5A" w:rsidRPr="00A2091F" w:rsidRDefault="00A12146" w:rsidP="00B73F5A">
      <w:pPr>
        <w:tabs>
          <w:tab w:val="left" w:pos="567"/>
        </w:tabs>
        <w:suppressAutoHyphens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 w:rsidR="00B73F5A" w:rsidRPr="00A2091F">
        <w:rPr>
          <w:rFonts w:ascii="Times New Roman" w:eastAsia="Times New Roman" w:hAnsi="Times New Roman" w:cs="Times New Roman"/>
          <w:sz w:val="28"/>
        </w:rPr>
        <w:t>Определить, что письменные извещения о желании участвовать в слушаниях и предложения по вопросу слушаний от жителей гор</w:t>
      </w:r>
      <w:r w:rsidR="002A7DB0">
        <w:rPr>
          <w:rFonts w:ascii="Times New Roman" w:eastAsia="Times New Roman" w:hAnsi="Times New Roman" w:cs="Times New Roman"/>
          <w:sz w:val="28"/>
        </w:rPr>
        <w:t>ода Элисты направляются з</w:t>
      </w:r>
      <w:r w:rsidR="00B73F5A" w:rsidRPr="00A2091F">
        <w:rPr>
          <w:rFonts w:ascii="Times New Roman" w:eastAsia="Times New Roman" w:hAnsi="Times New Roman" w:cs="Times New Roman"/>
          <w:sz w:val="28"/>
        </w:rPr>
        <w:t>аместител</w:t>
      </w:r>
      <w:r w:rsidR="00E07628">
        <w:rPr>
          <w:rFonts w:ascii="Times New Roman" w:eastAsia="Times New Roman" w:hAnsi="Times New Roman" w:cs="Times New Roman"/>
          <w:sz w:val="28"/>
        </w:rPr>
        <w:t>ю</w:t>
      </w:r>
      <w:r w:rsidR="00B73F5A" w:rsidRPr="00A2091F">
        <w:rPr>
          <w:rFonts w:ascii="Times New Roman" w:eastAsia="Times New Roman" w:hAnsi="Times New Roman" w:cs="Times New Roman"/>
          <w:sz w:val="28"/>
        </w:rPr>
        <w:t xml:space="preserve"> Главы Администрации города Элисты               </w:t>
      </w:r>
      <w:proofErr w:type="spellStart"/>
      <w:r w:rsidR="00B73F5A" w:rsidRPr="00A2091F">
        <w:rPr>
          <w:rFonts w:ascii="Times New Roman" w:eastAsia="Times New Roman" w:hAnsi="Times New Roman" w:cs="Times New Roman"/>
          <w:sz w:val="28"/>
        </w:rPr>
        <w:lastRenderedPageBreak/>
        <w:t>Хактаев</w:t>
      </w:r>
      <w:r w:rsidR="00E07628">
        <w:rPr>
          <w:rFonts w:ascii="Times New Roman" w:eastAsia="Times New Roman" w:hAnsi="Times New Roman" w:cs="Times New Roman"/>
          <w:sz w:val="28"/>
        </w:rPr>
        <w:t>у</w:t>
      </w:r>
      <w:proofErr w:type="spellEnd"/>
      <w:r w:rsidR="00B73F5A" w:rsidRPr="00A2091F">
        <w:rPr>
          <w:rFonts w:ascii="Times New Roman" w:eastAsia="Times New Roman" w:hAnsi="Times New Roman" w:cs="Times New Roman"/>
          <w:sz w:val="28"/>
        </w:rPr>
        <w:t xml:space="preserve"> С.В. и будут приниматься отделом архитектуры и градостроительства Администрации города Элисты по адресу: г. Элиста, </w:t>
      </w:r>
      <w:r w:rsidR="00B73F5A">
        <w:rPr>
          <w:rFonts w:ascii="Times New Roman" w:eastAsia="Times New Roman" w:hAnsi="Times New Roman" w:cs="Times New Roman"/>
          <w:sz w:val="28"/>
        </w:rPr>
        <w:br/>
      </w:r>
      <w:r w:rsidR="00B73F5A" w:rsidRPr="00A2091F">
        <w:rPr>
          <w:rFonts w:ascii="Times New Roman" w:eastAsia="Times New Roman" w:hAnsi="Times New Roman" w:cs="Times New Roman"/>
          <w:sz w:val="28"/>
        </w:rPr>
        <w:t xml:space="preserve">ул. им. Номто Очирова, д. 4, </w:t>
      </w:r>
      <w:proofErr w:type="spellStart"/>
      <w:r w:rsidR="00B73F5A" w:rsidRPr="00A2091F">
        <w:rPr>
          <w:rFonts w:ascii="Times New Roman" w:eastAsia="Times New Roman" w:hAnsi="Times New Roman" w:cs="Times New Roman"/>
          <w:sz w:val="28"/>
        </w:rPr>
        <w:t>каб</w:t>
      </w:r>
      <w:proofErr w:type="spellEnd"/>
      <w:r w:rsidR="00B73F5A" w:rsidRPr="00A2091F">
        <w:rPr>
          <w:rFonts w:ascii="Times New Roman" w:eastAsia="Times New Roman" w:hAnsi="Times New Roman" w:cs="Times New Roman"/>
          <w:sz w:val="28"/>
        </w:rPr>
        <w:t>. 212 со дня публикации настоящего постановления в газете «Элистинская панорама» по 7 марта 2024 года в рабочие дни с 9.00 часов до 18.00 часов (перерыв с 13.00 часов до 14.00 часов).</w:t>
      </w:r>
    </w:p>
    <w:p w14:paraId="163DF0F2" w14:textId="46655D6C" w:rsidR="00A2091F" w:rsidRPr="00A2091F" w:rsidRDefault="00A2091F" w:rsidP="00B73F5A">
      <w:pPr>
        <w:tabs>
          <w:tab w:val="left" w:pos="567"/>
        </w:tabs>
        <w:suppressAutoHyphens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2091F">
        <w:rPr>
          <w:rFonts w:ascii="Times New Roman" w:eastAsia="Times New Roman" w:hAnsi="Times New Roman" w:cs="Times New Roman"/>
          <w:sz w:val="28"/>
        </w:rPr>
        <w:t>7. Информацию о месте проведения собрания участников публичных слушаний опубликовать в газете «Элистинская панорама» не позднее 1</w:t>
      </w:r>
      <w:r w:rsidR="00E07628">
        <w:rPr>
          <w:rFonts w:ascii="Times New Roman" w:eastAsia="Times New Roman" w:hAnsi="Times New Roman" w:cs="Times New Roman"/>
          <w:sz w:val="28"/>
        </w:rPr>
        <w:t>1</w:t>
      </w:r>
      <w:r w:rsidRPr="00A2091F">
        <w:rPr>
          <w:rFonts w:ascii="Times New Roman" w:eastAsia="Times New Roman" w:hAnsi="Times New Roman" w:cs="Times New Roman"/>
          <w:sz w:val="28"/>
        </w:rPr>
        <w:t xml:space="preserve"> марта 2024 года.</w:t>
      </w:r>
    </w:p>
    <w:p w14:paraId="61512C7C" w14:textId="08C59D9B" w:rsidR="00A2091F" w:rsidRPr="00A2091F" w:rsidRDefault="00A2091F" w:rsidP="00B73F5A">
      <w:pPr>
        <w:tabs>
          <w:tab w:val="left" w:pos="567"/>
        </w:tabs>
        <w:suppressAutoHyphens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2091F">
        <w:rPr>
          <w:rFonts w:ascii="Times New Roman" w:eastAsia="Times New Roman" w:hAnsi="Times New Roman" w:cs="Times New Roman"/>
          <w:sz w:val="28"/>
        </w:rPr>
        <w:t xml:space="preserve">8. Опубликовать настоящее постановление в газете «Элистинская панорама» и разместить на официальном сайте Администрации города Элисты в сети «Интернет» не позднее </w:t>
      </w:r>
      <w:r w:rsidR="00E07628">
        <w:rPr>
          <w:rFonts w:ascii="Times New Roman" w:eastAsia="Times New Roman" w:hAnsi="Times New Roman" w:cs="Times New Roman"/>
          <w:sz w:val="28"/>
        </w:rPr>
        <w:t>22</w:t>
      </w:r>
      <w:r w:rsidR="00FB5D3A">
        <w:rPr>
          <w:rFonts w:ascii="Times New Roman" w:eastAsia="Times New Roman" w:hAnsi="Times New Roman" w:cs="Times New Roman"/>
          <w:sz w:val="28"/>
        </w:rPr>
        <w:t xml:space="preserve"> февраля</w:t>
      </w:r>
      <w:r w:rsidRPr="00A2091F">
        <w:rPr>
          <w:rFonts w:ascii="Times New Roman" w:eastAsia="Times New Roman" w:hAnsi="Times New Roman" w:cs="Times New Roman"/>
          <w:sz w:val="28"/>
        </w:rPr>
        <w:t xml:space="preserve"> 202</w:t>
      </w:r>
      <w:r w:rsidR="00FB5D3A">
        <w:rPr>
          <w:rFonts w:ascii="Times New Roman" w:eastAsia="Times New Roman" w:hAnsi="Times New Roman" w:cs="Times New Roman"/>
          <w:sz w:val="28"/>
        </w:rPr>
        <w:t>4</w:t>
      </w:r>
      <w:r w:rsidRPr="00A2091F">
        <w:rPr>
          <w:rFonts w:ascii="Times New Roman" w:eastAsia="Times New Roman" w:hAnsi="Times New Roman" w:cs="Times New Roman"/>
          <w:sz w:val="28"/>
        </w:rPr>
        <w:t xml:space="preserve"> года.</w:t>
      </w:r>
    </w:p>
    <w:p w14:paraId="02247036" w14:textId="77777777" w:rsidR="00A2091F" w:rsidRPr="00A2091F" w:rsidRDefault="00A2091F" w:rsidP="00B73F5A">
      <w:pPr>
        <w:tabs>
          <w:tab w:val="left" w:pos="567"/>
        </w:tabs>
        <w:suppressAutoHyphens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2091F">
        <w:rPr>
          <w:rFonts w:ascii="Times New Roman" w:eastAsia="Times New Roman" w:hAnsi="Times New Roman" w:cs="Times New Roman"/>
          <w:sz w:val="28"/>
        </w:rPr>
        <w:t xml:space="preserve">9. Контроль за исполнением настоящего постановления возложить на имя Заместителя Главы Администрации города Элисты </w:t>
      </w:r>
      <w:proofErr w:type="spellStart"/>
      <w:r w:rsidRPr="00A2091F">
        <w:rPr>
          <w:rFonts w:ascii="Times New Roman" w:eastAsia="Times New Roman" w:hAnsi="Times New Roman" w:cs="Times New Roman"/>
          <w:sz w:val="28"/>
        </w:rPr>
        <w:t>Хактаева</w:t>
      </w:r>
      <w:proofErr w:type="spellEnd"/>
      <w:r w:rsidRPr="00A2091F">
        <w:rPr>
          <w:rFonts w:ascii="Times New Roman" w:eastAsia="Times New Roman" w:hAnsi="Times New Roman" w:cs="Times New Roman"/>
          <w:sz w:val="28"/>
        </w:rPr>
        <w:t xml:space="preserve"> С.В.</w:t>
      </w:r>
    </w:p>
    <w:p w14:paraId="4AF16EF4" w14:textId="77777777" w:rsidR="00A2091F" w:rsidRPr="00A2091F" w:rsidRDefault="00A2091F" w:rsidP="00A2091F">
      <w:pPr>
        <w:suppressAutoHyphens w:val="0"/>
        <w:spacing w:after="0" w:line="240" w:lineRule="auto"/>
        <w:ind w:right="-144" w:firstLine="567"/>
        <w:rPr>
          <w:rFonts w:ascii="Times New Roman" w:eastAsia="Times New Roman" w:hAnsi="Times New Roman" w:cs="Times New Roman"/>
          <w:color w:val="000000"/>
          <w:sz w:val="28"/>
        </w:rPr>
      </w:pPr>
    </w:p>
    <w:p w14:paraId="17A0BBBA" w14:textId="77777777" w:rsidR="00BD07B9" w:rsidRDefault="00BD07B9" w:rsidP="00B97D3B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14:paraId="0C4E93E2" w14:textId="77777777" w:rsidR="00BD07B9" w:rsidRDefault="00BD07B9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</w:rPr>
      </w:pPr>
    </w:p>
    <w:p w14:paraId="3D8BF941" w14:textId="77777777" w:rsidR="00DA6A37" w:rsidRDefault="00FD37EB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города Элисты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Орзаев</w:t>
      </w:r>
      <w:proofErr w:type="spellEnd"/>
    </w:p>
    <w:p w14:paraId="3DE5F646" w14:textId="77777777" w:rsidR="00DA6A37" w:rsidRDefault="00DA6A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14:paraId="3A25B618" w14:textId="77777777" w:rsidR="00DA6A37" w:rsidRPr="00DA6A37" w:rsidRDefault="00DA6A37" w:rsidP="00DA6A37">
      <w:pPr>
        <w:widowControl w:val="0"/>
        <w:spacing w:after="0" w:line="240" w:lineRule="auto"/>
        <w:ind w:left="6237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3C78851" w14:textId="60A307E7" w:rsidR="00DA6A37" w:rsidRPr="00DA6A37" w:rsidRDefault="00DA6A37" w:rsidP="00846C9D">
      <w:pPr>
        <w:keepNext/>
        <w:keepLines/>
        <w:suppressAutoHyphens w:val="0"/>
        <w:spacing w:after="0" w:line="240" w:lineRule="auto"/>
        <w:ind w:left="5664" w:firstLine="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A3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14:paraId="28C55DD9" w14:textId="697317A9" w:rsidR="00DA6A37" w:rsidRPr="00DA6A37" w:rsidRDefault="00DA6A37" w:rsidP="00846C9D">
      <w:pPr>
        <w:suppressAutoHyphens w:val="0"/>
        <w:spacing w:after="0" w:line="240" w:lineRule="auto"/>
        <w:ind w:left="5664" w:firstLine="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A37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Главы</w:t>
      </w:r>
    </w:p>
    <w:p w14:paraId="36AE202E" w14:textId="7F5F9A10" w:rsidR="00DA6A37" w:rsidRPr="00DA6A37" w:rsidRDefault="00DA6A37" w:rsidP="00846C9D">
      <w:pPr>
        <w:suppressAutoHyphens w:val="0"/>
        <w:spacing w:after="0" w:line="240" w:lineRule="auto"/>
        <w:ind w:left="5664" w:firstLine="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A37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Элисты от</w:t>
      </w:r>
    </w:p>
    <w:p w14:paraId="51155017" w14:textId="355AEE73" w:rsidR="00DA6A37" w:rsidRPr="00DA6A37" w:rsidRDefault="00FA2777" w:rsidP="00846C9D">
      <w:pPr>
        <w:suppressAutoHyphens w:val="0"/>
        <w:spacing w:after="0" w:line="240" w:lineRule="auto"/>
        <w:ind w:left="5664" w:firstLine="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февраля </w:t>
      </w:r>
      <w:r w:rsidR="00FC4649">
        <w:rPr>
          <w:rFonts w:ascii="Times New Roman" w:eastAsia="Calibri" w:hAnsi="Times New Roman" w:cs="Times New Roman"/>
          <w:sz w:val="24"/>
          <w:szCs w:val="24"/>
          <w:lang w:eastAsia="ru-RU"/>
        </w:rPr>
        <w:t>2024 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ода </w:t>
      </w:r>
      <w:r w:rsidR="00FC4649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</w:t>
      </w:r>
    </w:p>
    <w:p w14:paraId="6F870DAE" w14:textId="77777777" w:rsidR="00DA6A37" w:rsidRPr="00DA6A37" w:rsidRDefault="00DA6A37" w:rsidP="00DA6A37">
      <w:pPr>
        <w:widowControl w:val="0"/>
        <w:spacing w:after="0" w:line="240" w:lineRule="auto"/>
        <w:ind w:left="6237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B24C539" w14:textId="77777777" w:rsidR="00DA6A37" w:rsidRPr="00E153DE" w:rsidRDefault="00DA6A37" w:rsidP="00DA6A37">
      <w:pPr>
        <w:widowControl w:val="0"/>
        <w:spacing w:after="0" w:line="240" w:lineRule="auto"/>
        <w:ind w:left="6237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53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</w:t>
      </w:r>
    </w:p>
    <w:p w14:paraId="3CAEDCAC" w14:textId="77777777" w:rsidR="00DA6A37" w:rsidRPr="00DA6A37" w:rsidRDefault="00DA6A37" w:rsidP="00DA6A37">
      <w:p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DA6A3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Российская Федерация</w:t>
      </w:r>
    </w:p>
    <w:p w14:paraId="1B547878" w14:textId="77777777" w:rsidR="00DA6A37" w:rsidRPr="00DA6A37" w:rsidRDefault="00DA6A37" w:rsidP="00DA6A37">
      <w:p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DA6A3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Республика Калмыкия</w:t>
      </w:r>
    </w:p>
    <w:p w14:paraId="129E6019" w14:textId="77777777" w:rsidR="00DA6A37" w:rsidRPr="00DA6A37" w:rsidRDefault="00DA6A37" w:rsidP="00DA6A37">
      <w:p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DA6A3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Элистинское городское Собрание</w:t>
      </w:r>
    </w:p>
    <w:p w14:paraId="60D96404" w14:textId="77777777" w:rsidR="00DA6A37" w:rsidRPr="00DA6A37" w:rsidRDefault="00DA6A37" w:rsidP="00DA6A37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DA6A37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шестого созыва</w:t>
      </w:r>
    </w:p>
    <w:p w14:paraId="0EDECB7E" w14:textId="77777777" w:rsidR="00DA6A37" w:rsidRPr="00DA6A37" w:rsidRDefault="00DA6A37" w:rsidP="00DA6A37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sz w:val="18"/>
          <w:szCs w:val="28"/>
          <w:lang w:eastAsia="ru-RU"/>
        </w:rPr>
      </w:pPr>
    </w:p>
    <w:p w14:paraId="143152AE" w14:textId="77777777" w:rsidR="00DA6A37" w:rsidRPr="00DA6A37" w:rsidRDefault="00DA6A37" w:rsidP="00DA6A37">
      <w:p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DA6A3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РЕШЕНИЕ № ___</w:t>
      </w:r>
    </w:p>
    <w:p w14:paraId="433D8FA3" w14:textId="77777777" w:rsidR="00DA6A37" w:rsidRPr="00DA6A37" w:rsidRDefault="00DA6A37" w:rsidP="00DA6A37">
      <w:p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14"/>
          <w:szCs w:val="28"/>
          <w:lang w:eastAsia="ru-RU"/>
        </w:rPr>
      </w:pPr>
    </w:p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20"/>
        <w:gridCol w:w="814"/>
        <w:gridCol w:w="4011"/>
        <w:gridCol w:w="1942"/>
      </w:tblGrid>
      <w:tr w:rsidR="00DA6A37" w:rsidRPr="00DA6A37" w14:paraId="65AA3EFE" w14:textId="77777777" w:rsidTr="0087237C">
        <w:trPr>
          <w:trHeight w:val="347"/>
        </w:trPr>
        <w:tc>
          <w:tcPr>
            <w:tcW w:w="160" w:type="dxa"/>
          </w:tcPr>
          <w:p w14:paraId="2BBC436C" w14:textId="77777777" w:rsidR="00DA6A37" w:rsidRPr="00DA6A37" w:rsidRDefault="00DA6A37" w:rsidP="00DA6A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</w:tcPr>
          <w:p w14:paraId="70734C97" w14:textId="07BC72EA" w:rsidR="00DA6A37" w:rsidRPr="00DA6A37" w:rsidRDefault="00DA6A37" w:rsidP="00DA6A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6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«__» _____ 202</w:t>
            </w:r>
            <w:r w:rsidR="005D14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DA6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846C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4825" w:type="dxa"/>
            <w:gridSpan w:val="2"/>
          </w:tcPr>
          <w:p w14:paraId="124E2C34" w14:textId="50F92BE2" w:rsidR="00DA6A37" w:rsidRPr="00DA6A37" w:rsidRDefault="00515E2E" w:rsidP="00515E2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DA6A37" w:rsidRPr="00DA6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заседание № ___</w:t>
            </w:r>
          </w:p>
        </w:tc>
        <w:tc>
          <w:tcPr>
            <w:tcW w:w="1942" w:type="dxa"/>
          </w:tcPr>
          <w:p w14:paraId="5C02775E" w14:textId="77777777" w:rsidR="00DA6A37" w:rsidRPr="00DA6A37" w:rsidRDefault="00DA6A37" w:rsidP="00DA6A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6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г. Элиста</w:t>
            </w:r>
          </w:p>
        </w:tc>
      </w:tr>
      <w:tr w:rsidR="00DA6A37" w:rsidRPr="00DA6A37" w14:paraId="2C79F3EF" w14:textId="77777777" w:rsidTr="00112521">
        <w:tc>
          <w:tcPr>
            <w:tcW w:w="3794" w:type="dxa"/>
            <w:gridSpan w:val="3"/>
          </w:tcPr>
          <w:p w14:paraId="4F3F7B0D" w14:textId="77777777" w:rsidR="00DA6A37" w:rsidRPr="00DA6A37" w:rsidRDefault="00DA6A37" w:rsidP="00DA6A37">
            <w:pPr>
              <w:widowControl w:val="0"/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28"/>
                <w:lang w:eastAsia="ru-RU"/>
              </w:rPr>
            </w:pPr>
          </w:p>
          <w:p w14:paraId="070E7E90" w14:textId="77777777" w:rsidR="00847FB5" w:rsidRDefault="00DA6A37" w:rsidP="00846C9D">
            <w:pPr>
              <w:widowControl w:val="0"/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A6A37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О внесении изменений</w:t>
            </w:r>
          </w:p>
          <w:p w14:paraId="250492D0" w14:textId="77777777" w:rsidR="00847FB5" w:rsidRDefault="00C069B4" w:rsidP="00846C9D">
            <w:pPr>
              <w:widowControl w:val="0"/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в </w:t>
            </w:r>
            <w:r w:rsidR="00DA6A37" w:rsidRPr="00DA6A37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Правила землепользования</w:t>
            </w:r>
          </w:p>
          <w:p w14:paraId="7F3460AD" w14:textId="60895BFA" w:rsidR="00DA6A37" w:rsidRPr="00DA6A37" w:rsidRDefault="00DA6A37" w:rsidP="00846C9D">
            <w:pPr>
              <w:widowControl w:val="0"/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28"/>
                <w:lang w:eastAsia="ru-RU"/>
              </w:rPr>
            </w:pPr>
            <w:r w:rsidRPr="00DA6A37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и застройки города Элисты</w:t>
            </w:r>
          </w:p>
        </w:tc>
        <w:tc>
          <w:tcPr>
            <w:tcW w:w="4011" w:type="dxa"/>
          </w:tcPr>
          <w:p w14:paraId="176DD1C6" w14:textId="77777777" w:rsidR="00DA6A37" w:rsidRPr="00DA6A37" w:rsidRDefault="00DA6A37" w:rsidP="00DA6A37">
            <w:pPr>
              <w:widowControl w:val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2" w:type="dxa"/>
          </w:tcPr>
          <w:p w14:paraId="6B155565" w14:textId="77777777" w:rsidR="00DA6A37" w:rsidRPr="00DA6A37" w:rsidRDefault="00DA6A37" w:rsidP="00DA6A37">
            <w:pPr>
              <w:widowControl w:val="0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14:paraId="5D8FF58F" w14:textId="77777777" w:rsidR="00DA6A37" w:rsidRDefault="00DA6A37" w:rsidP="00DA6A37">
      <w:pPr>
        <w:tabs>
          <w:tab w:val="left" w:pos="9510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9A746B" w14:textId="77777777" w:rsidR="00847FB5" w:rsidRPr="00DA6A37" w:rsidRDefault="00847FB5" w:rsidP="00DA6A37">
      <w:pPr>
        <w:tabs>
          <w:tab w:val="left" w:pos="9510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1A4769" w14:textId="77777777" w:rsidR="00A2091F" w:rsidRDefault="00A2091F" w:rsidP="00A2091F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D88F9" w14:textId="41E7A1A7" w:rsidR="00A2091F" w:rsidRPr="00A2091F" w:rsidRDefault="00A2091F" w:rsidP="00A2091F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="008C5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Генерального плана и Правил землепользования и застройки города Элисты о результатах публичных слушаний, предложений Администрации города Элисты (постановления Администрации города Элисты), руководствуясь статьей 20 Устава города Элисты,</w:t>
      </w:r>
    </w:p>
    <w:p w14:paraId="5A7C7BE4" w14:textId="77777777" w:rsidR="00A2091F" w:rsidRPr="00A2091F" w:rsidRDefault="00A2091F" w:rsidP="00A2091F">
      <w:pPr>
        <w:suppressAutoHyphens w:val="0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A9C5F2" w14:textId="77777777" w:rsidR="00A2091F" w:rsidRPr="00A2091F" w:rsidRDefault="00A2091F" w:rsidP="00A2091F">
      <w:pPr>
        <w:suppressAutoHyphens w:val="0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Элистинское городское Собрание решило:</w:t>
      </w:r>
    </w:p>
    <w:p w14:paraId="301BD93D" w14:textId="77777777" w:rsidR="00A2091F" w:rsidRPr="00A2091F" w:rsidRDefault="00A2091F" w:rsidP="00A2091F">
      <w:pPr>
        <w:suppressAutoHyphens w:val="0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69CA9C" w14:textId="19ECA27F" w:rsidR="00A2091F" w:rsidRPr="00A2091F" w:rsidRDefault="00A2091F" w:rsidP="00A2091F">
      <w:pPr>
        <w:suppressAutoHyphens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A2091F">
        <w:rPr>
          <w:rFonts w:ascii="Times New Roman" w:eastAsia="Times New Roman" w:hAnsi="Times New Roman" w:cs="Arial"/>
          <w:sz w:val="28"/>
          <w:szCs w:val="28"/>
          <w:lang w:eastAsia="ru-RU"/>
        </w:rPr>
        <w:t>в карту градостроительного зонирования Правил землепользования и застройки города Элисты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решением Элистинского городского Собрания от 27 декабря 2010 года № 1</w:t>
      </w:r>
      <w:r w:rsidR="003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708E8727" w14:textId="5B24B08F" w:rsidR="00A2091F" w:rsidRPr="00A2091F" w:rsidRDefault="00A2091F" w:rsidP="00A2091F">
      <w:pPr>
        <w:suppressAutoHyphens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включить в зону жилой застройки первого типа Ж-1 </w:t>
      </w:r>
      <w:proofErr w:type="spellStart"/>
      <w:r w:rsidRPr="00A2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подзона</w:t>
      </w:r>
      <w:proofErr w:type="spellEnd"/>
      <w:r w:rsidRPr="00A2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Ж-1/Б, исключив из зоны жилой застройки третьего типа Ж-3 </w:t>
      </w:r>
      <w:proofErr w:type="spellStart"/>
      <w:r w:rsidRPr="00A2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подзона</w:t>
      </w:r>
      <w:proofErr w:type="spellEnd"/>
      <w:r w:rsidRPr="00A2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Ж-3/А,</w:t>
      </w:r>
      <w:r w:rsidRPr="00A209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A2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образуемый земельный участок площадью 475 кв.м., расположенный по адресному ориентиру: Республика Калмыкия, г. Элиста, проезд им. В.П. </w:t>
      </w:r>
      <w:proofErr w:type="spellStart"/>
      <w:r w:rsidRPr="00A2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Дорджиева</w:t>
      </w:r>
      <w:proofErr w:type="spellEnd"/>
      <w:r w:rsidRPr="00A2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схеме № 1 </w:t>
      </w:r>
      <w:r w:rsidR="006C15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 w:rsidR="0007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26E3E41F" w14:textId="0276F71A" w:rsidR="00A2091F" w:rsidRPr="00A2091F" w:rsidRDefault="00A2091F" w:rsidP="00A2091F">
      <w:pPr>
        <w:suppressAutoHyphens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включить в зону многофункциональной застройки ОЖ, исключив из зоны размещения объектов социальной сферы ОС</w:t>
      </w:r>
      <w:r w:rsidR="008C51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с кадастровым номером 08:14:030221:85 площадью 1905 кв.м., расположенный по адресу: Республика Калмыкия, г. Элиста, </w:t>
      </w:r>
      <w:r w:rsidR="008C5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ул. </w:t>
      </w:r>
      <w:proofErr w:type="spellStart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Хомутникова</w:t>
      </w:r>
      <w:proofErr w:type="spellEnd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110 «Б»,</w:t>
      </w:r>
      <w:r w:rsidRPr="00A20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схеме № 2 </w:t>
      </w:r>
      <w:r w:rsidR="006C15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 w:rsidR="0007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0FB343F8" w14:textId="748FEAA3" w:rsidR="00A2091F" w:rsidRPr="00A2091F" w:rsidRDefault="00A2091F" w:rsidP="00A2091F">
      <w:pPr>
        <w:suppressAutoHyphens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включить в зону общественно-деловой и коммерческой застройки ОД, исключив из зоны скверов, бульваров и площадей Р-2</w:t>
      </w:r>
      <w:r w:rsidR="008C51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с кадастровым номером 08:14:030602:72 площадью 715 кв.м, расположенный по адресу: Республика Калмыкия, город Элиста, </w:t>
      </w:r>
      <w:r w:rsidR="008C5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Н. О</w:t>
      </w:r>
      <w:r w:rsidR="006C15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чирова, 7А, согласно схеме № 3 п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 w:rsidR="0007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6B43383D" w14:textId="5F903A08" w:rsidR="00A2091F" w:rsidRPr="00A2091F" w:rsidRDefault="00A2091F" w:rsidP="00A2091F">
      <w:pPr>
        <w:suppressAutoHyphens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включить в зону жилой застройки первого типа</w:t>
      </w:r>
      <w:r w:rsidRPr="00A2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Ж-1 </w:t>
      </w:r>
      <w:proofErr w:type="spellStart"/>
      <w:r w:rsidRPr="00A2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подзона</w:t>
      </w:r>
      <w:proofErr w:type="spellEnd"/>
      <w:r w:rsidRPr="00A2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Ж-1/Б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исключив из зоны размещения объектов социальной сферы ОС, территорию площадью 419,22 кв. м, расположенную по адресному ориентиру: Республика Калмыкия, город Элиста, ул. </w:t>
      </w:r>
      <w:r w:rsidR="00E602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Л. 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Шевцовой, 44, согласно схеме № 4 </w:t>
      </w:r>
      <w:r w:rsidR="006C15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 w:rsidR="0007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0CD17061" w14:textId="6B9AB7FF" w:rsidR="00A2091F" w:rsidRPr="00A2091F" w:rsidRDefault="00A2091F" w:rsidP="00A209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в приложение 3 </w:t>
      </w:r>
      <w:r w:rsidR="00891F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предусмотренные п.6.1 статьи 30 Градостроительного Кодекса</w:t>
      </w:r>
      <w:r w:rsidR="0089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РФ» к 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891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города Элисты, утвержденны</w:t>
      </w:r>
      <w:r w:rsidR="00891F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Элистинского городского Собра</w:t>
      </w:r>
      <w:r w:rsidR="00A34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27 декабря 2010 года № 1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59D0E239" w14:textId="77777777" w:rsidR="00A2091F" w:rsidRPr="00A2091F" w:rsidRDefault="00A2091F" w:rsidP="00A209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томе 1. Территориальные зоны: Ж-1 (</w:t>
      </w:r>
      <w:proofErr w:type="spellStart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подзоны</w:t>
      </w:r>
      <w:proofErr w:type="spellEnd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Ж-1/А, Ж-1/Б):</w:t>
      </w:r>
    </w:p>
    <w:p w14:paraId="3D838C42" w14:textId="17ABF29A" w:rsidR="00A2091F" w:rsidRPr="00A2091F" w:rsidRDefault="00A2091F" w:rsidP="00A209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описание местоположения границ Ж-1 (</w:t>
      </w:r>
      <w:proofErr w:type="spellStart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Ж-1/Б) — Зона жилой застрой</w:t>
      </w:r>
      <w:r w:rsidR="00891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первого типа (листы 630-666)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</w:t>
      </w:r>
      <w:r w:rsidR="006C15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2 к настоящему решению;</w:t>
      </w:r>
    </w:p>
    <w:p w14:paraId="7AA89ADC" w14:textId="5E53D6C1" w:rsidR="00A2091F" w:rsidRPr="00A2091F" w:rsidRDefault="00A2091F" w:rsidP="00A209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местоположения границ Ж-1 (</w:t>
      </w:r>
      <w:proofErr w:type="spellStart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Ж-1/Б) - Зона жилой застрой</w:t>
      </w:r>
      <w:r w:rsidR="00891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первого типа (листы 680-685)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</w:t>
      </w:r>
      <w:r w:rsidR="006C15C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согласно п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3 к настоящему решению;</w:t>
      </w:r>
    </w:p>
    <w:p w14:paraId="3149F6CA" w14:textId="77777777" w:rsidR="00A2091F" w:rsidRPr="00A2091F" w:rsidRDefault="00A2091F" w:rsidP="00A209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томе 2. Территориальные зоны: Ж-1 (</w:t>
      </w:r>
      <w:proofErr w:type="spellStart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Ж-1/В), Ж-2, Ж-3 (</w:t>
      </w:r>
      <w:proofErr w:type="spellStart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подзоны</w:t>
      </w:r>
      <w:proofErr w:type="spellEnd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Ж-3/А, Ж-3/Б):</w:t>
      </w:r>
    </w:p>
    <w:p w14:paraId="7D8D6970" w14:textId="4FCB2701" w:rsidR="00A2091F" w:rsidRPr="00A2091F" w:rsidRDefault="00A2091F" w:rsidP="00A209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описание местоположения границ Ж-3 (</w:t>
      </w:r>
      <w:proofErr w:type="spellStart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Ж-3/А) — Зона жилой застройки третьего типа (листы 712-716) изло</w:t>
      </w:r>
      <w:r w:rsidR="006C15C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согласно п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4 к настоящему решению;</w:t>
      </w:r>
    </w:p>
    <w:p w14:paraId="3512E786" w14:textId="77777777" w:rsidR="00A2091F" w:rsidRPr="00A2091F" w:rsidRDefault="00A2091F" w:rsidP="00A209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томе 3. Территориальные зоны: Ж-4, ОЖ (</w:t>
      </w:r>
      <w:proofErr w:type="spellStart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подзоны</w:t>
      </w:r>
      <w:proofErr w:type="spellEnd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ОЖ/А, ОЖ/Б), ОД (</w:t>
      </w:r>
      <w:proofErr w:type="spellStart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ОД/А):</w:t>
      </w:r>
    </w:p>
    <w:p w14:paraId="3148C0A5" w14:textId="19424E3F" w:rsidR="00A2091F" w:rsidRPr="00A2091F" w:rsidRDefault="00A2091F" w:rsidP="00A209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описанием местоположения границ ОЖ (</w:t>
      </w:r>
      <w:proofErr w:type="spellStart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ОЖ/А) — Зона многофункциональной застройки согласно </w:t>
      </w:r>
      <w:r w:rsidR="006C15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5 к настоящему решению;</w:t>
      </w:r>
    </w:p>
    <w:p w14:paraId="4F133FED" w14:textId="77777777" w:rsidR="00A2091F" w:rsidRPr="00A2091F" w:rsidRDefault="00A2091F" w:rsidP="00A209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томе 4. Территориальные зоны: ОД (</w:t>
      </w:r>
      <w:proofErr w:type="spellStart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подзоны</w:t>
      </w:r>
      <w:proofErr w:type="spellEnd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ОД/А, ОД/Б):</w:t>
      </w:r>
    </w:p>
    <w:p w14:paraId="3088339A" w14:textId="35B2F880" w:rsidR="00A2091F" w:rsidRPr="00A2091F" w:rsidRDefault="00A2091F" w:rsidP="00A209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описанием местоположения границ ОД (</w:t>
      </w:r>
      <w:proofErr w:type="spellStart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ОД/А) — Зона многофун</w:t>
      </w:r>
      <w:r w:rsidR="006C15C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кциональной застройки согласно п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6 к настоящему решению;</w:t>
      </w:r>
    </w:p>
    <w:p w14:paraId="74305FE0" w14:textId="77777777" w:rsidR="00A2091F" w:rsidRPr="00A2091F" w:rsidRDefault="00A2091F" w:rsidP="00A209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томе 5. Территориальные зоны: ОС:</w:t>
      </w:r>
    </w:p>
    <w:p w14:paraId="7EDB18C5" w14:textId="77777777" w:rsidR="00A2091F" w:rsidRPr="00A2091F" w:rsidRDefault="00A2091F" w:rsidP="00A209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исключить описание местоположения границ ОС — Зона размещения объектов социальной сферы (площадью 1905 кв.м.);</w:t>
      </w:r>
    </w:p>
    <w:p w14:paraId="36523C45" w14:textId="0A8F0F83" w:rsidR="00A2091F" w:rsidRPr="00A2091F" w:rsidRDefault="00A2091F" w:rsidP="00A209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описание местоположения границ ОС — Зона размещения объектов социальной сферы (листы 623-627) изложить согласно </w:t>
      </w:r>
      <w:r w:rsidR="006C15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7 к настоящему решению;</w:t>
      </w:r>
    </w:p>
    <w:p w14:paraId="0BDF02E7" w14:textId="77777777" w:rsidR="00A2091F" w:rsidRPr="00A2091F" w:rsidRDefault="00A2091F" w:rsidP="00A209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томе 9. Территориальные зоны: Р-1, Р-2, Р-3:</w:t>
      </w:r>
    </w:p>
    <w:p w14:paraId="057F179C" w14:textId="1732454E" w:rsidR="00A2091F" w:rsidRPr="00A2091F" w:rsidRDefault="00A2091F" w:rsidP="00A209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описание местоположения границ Р-2 - Зона скверов, бульваров и площадей (листы 339-349) изложить согласно </w:t>
      </w:r>
      <w:r w:rsidR="006C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8 к настоящему решению</w:t>
      </w:r>
      <w:r w:rsidR="006C1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B97E48" w14:textId="77777777" w:rsidR="00A2091F" w:rsidRPr="00A2091F" w:rsidRDefault="00A2091F" w:rsidP="00A2091F">
      <w:pPr>
        <w:tabs>
          <w:tab w:val="left" w:pos="284"/>
        </w:tabs>
        <w:suppressAutoHyphens w:val="0"/>
        <w:spacing w:after="0" w:line="240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города Элисты разместить настоящее решение на официальном сайте Администрации города Элисты.</w:t>
      </w:r>
    </w:p>
    <w:p w14:paraId="222E7C5B" w14:textId="77777777" w:rsidR="00A2091F" w:rsidRPr="00A2091F" w:rsidRDefault="00A2091F" w:rsidP="00A2091F">
      <w:pPr>
        <w:tabs>
          <w:tab w:val="left" w:pos="284"/>
        </w:tabs>
        <w:suppressAutoHyphens w:val="0"/>
        <w:spacing w:after="0" w:line="240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 в газете «Элистинская панорама».</w:t>
      </w:r>
    </w:p>
    <w:p w14:paraId="6C656D9F" w14:textId="77777777" w:rsidR="00A2091F" w:rsidRPr="00A2091F" w:rsidRDefault="00A2091F" w:rsidP="00A2091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D456D" w14:textId="77777777" w:rsidR="00EE3D24" w:rsidRDefault="00EE3D24" w:rsidP="00797CBB">
      <w:pPr>
        <w:tabs>
          <w:tab w:val="left" w:pos="284"/>
        </w:tabs>
        <w:spacing w:after="0" w:line="240" w:lineRule="auto"/>
        <w:ind w:right="6" w:firstLine="709"/>
        <w:contextualSpacing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14:paraId="3DCF8538" w14:textId="77777777" w:rsidR="00E60239" w:rsidRDefault="00E60239" w:rsidP="00797CBB">
      <w:pPr>
        <w:tabs>
          <w:tab w:val="left" w:pos="284"/>
        </w:tabs>
        <w:spacing w:after="0" w:line="240" w:lineRule="auto"/>
        <w:ind w:right="6" w:firstLine="709"/>
        <w:contextualSpacing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14:paraId="26CC1FB5" w14:textId="5AEABB4E" w:rsidR="00DA6A37" w:rsidRPr="00DA6A37" w:rsidRDefault="00DA6A37" w:rsidP="00DA6A37">
      <w:pPr>
        <w:widowControl w:val="0"/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Элисты</w:t>
      </w:r>
      <w:r w:rsidR="00EE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A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E93925" w14:textId="77777777" w:rsidR="00DA6A37" w:rsidRPr="00DA6A37" w:rsidRDefault="00DA6A37" w:rsidP="00DA6A37">
      <w:pPr>
        <w:widowControl w:val="0"/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Элистинского</w:t>
      </w:r>
    </w:p>
    <w:p w14:paraId="31422AD7" w14:textId="77777777" w:rsidR="00DA6A37" w:rsidRPr="00DA6A37" w:rsidRDefault="00DA6A37" w:rsidP="00DA6A37">
      <w:pPr>
        <w:widowControl w:val="0"/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                                                                             </w:t>
      </w:r>
      <w:r w:rsidRPr="00DA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 </w:t>
      </w:r>
      <w:proofErr w:type="spellStart"/>
      <w:r w:rsidRPr="00DA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Орзаев</w:t>
      </w:r>
      <w:proofErr w:type="spellEnd"/>
    </w:p>
    <w:p w14:paraId="27E83B72" w14:textId="77777777" w:rsidR="00A2091F" w:rsidRDefault="00A2091F" w:rsidP="00140241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14:paraId="2812EBFC" w14:textId="75A282F0" w:rsidR="00DA6A37" w:rsidRPr="00DA6A37" w:rsidRDefault="00DA6A37" w:rsidP="00140241">
      <w:pPr>
        <w:spacing w:after="0" w:line="240" w:lineRule="auto"/>
        <w:rPr>
          <w:rFonts w:ascii="Times New Roman" w:eastAsia="Segoe UI" w:hAnsi="Times New Roman" w:cs="Times New Roman"/>
          <w:b/>
          <w:color w:val="000000"/>
          <w:kern w:val="3"/>
          <w:sz w:val="6"/>
          <w:szCs w:val="24"/>
          <w:lang w:eastAsia="zh-CN" w:bidi="hi-IN"/>
        </w:rPr>
      </w:pPr>
      <w:r w:rsidRPr="00DA6A37">
        <w:rPr>
          <w:rFonts w:ascii="Calibri" w:eastAsia="Calibri" w:hAnsi="Calibri" w:cs="Calibri"/>
          <w:lang w:eastAsia="ru-RU"/>
        </w:rPr>
        <w:br w:type="page"/>
      </w:r>
    </w:p>
    <w:p w14:paraId="554D8F89" w14:textId="386CEFCB" w:rsidR="00A2091F" w:rsidRPr="00A2091F" w:rsidRDefault="00891F9A" w:rsidP="00891F9A">
      <w:pPr>
        <w:suppressAutoHyphens w:val="0"/>
        <w:spacing w:after="0" w:line="240" w:lineRule="auto"/>
        <w:jc w:val="center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="00A2091F" w:rsidRPr="00A2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2091F" w:rsidRPr="00A2091F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Приложение 1</w:t>
      </w:r>
    </w:p>
    <w:p w14:paraId="1B884BB2" w14:textId="77777777" w:rsidR="00A2091F" w:rsidRPr="00A2091F" w:rsidRDefault="00A2091F" w:rsidP="00A2091F">
      <w:pPr>
        <w:suppressAutoHyphens w:val="0"/>
        <w:spacing w:after="0" w:line="240" w:lineRule="auto"/>
        <w:ind w:left="6372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A2091F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к решению Элистинского                                                                                                                                                                                                     </w:t>
      </w:r>
    </w:p>
    <w:p w14:paraId="56CCA5BC" w14:textId="77777777" w:rsidR="00A2091F" w:rsidRPr="00A2091F" w:rsidRDefault="00A2091F" w:rsidP="00A2091F">
      <w:pPr>
        <w:widowControl w:val="0"/>
        <w:suppressAutoHyphens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A2091F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городского Собрания                                                                                       </w:t>
      </w:r>
    </w:p>
    <w:p w14:paraId="03FEEE60" w14:textId="77777777" w:rsidR="00A2091F" w:rsidRPr="00A2091F" w:rsidRDefault="00A2091F" w:rsidP="00A2091F">
      <w:pPr>
        <w:widowControl w:val="0"/>
        <w:suppressAutoHyphens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A2091F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от «___» ____ 2024 г. №__</w:t>
      </w:r>
    </w:p>
    <w:p w14:paraId="660B7A84" w14:textId="77777777" w:rsidR="00A2091F" w:rsidRPr="00A2091F" w:rsidRDefault="00A2091F" w:rsidP="00A2091F">
      <w:pPr>
        <w:widowControl w:val="0"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6"/>
          <w:szCs w:val="24"/>
          <w:lang w:eastAsia="zh-CN" w:bidi="hi-IN"/>
        </w:rPr>
      </w:pPr>
    </w:p>
    <w:p w14:paraId="61680925" w14:textId="77777777" w:rsidR="00A2091F" w:rsidRPr="00A2091F" w:rsidRDefault="00A2091F" w:rsidP="00A2091F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33BF8F" w14:textId="77777777" w:rsidR="00A2091F" w:rsidRPr="00A2091F" w:rsidRDefault="00A2091F" w:rsidP="00A2091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14:paraId="2F48B91A" w14:textId="77777777" w:rsidR="00A2091F" w:rsidRPr="00A2091F" w:rsidRDefault="00A2091F" w:rsidP="00A2091F">
      <w:pPr>
        <w:tabs>
          <w:tab w:val="left" w:pos="567"/>
        </w:tabs>
        <w:suppressAutoHyphens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№ 1</w:t>
      </w:r>
    </w:p>
    <w:p w14:paraId="13F1E082" w14:textId="77777777" w:rsidR="00A2091F" w:rsidRPr="00A2091F" w:rsidRDefault="00A2091F" w:rsidP="00A2091F">
      <w:pPr>
        <w:tabs>
          <w:tab w:val="left" w:pos="567"/>
        </w:tabs>
        <w:suppressAutoHyphens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2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Выкопировка</w:t>
      </w:r>
      <w:proofErr w:type="spellEnd"/>
      <w:r w:rsidRPr="00A2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карты градостроительного зонирования городского округа</w:t>
      </w:r>
    </w:p>
    <w:p w14:paraId="413E8855" w14:textId="77777777" w:rsidR="00A2091F" w:rsidRPr="00A2091F" w:rsidRDefault="00A2091F" w:rsidP="00A2091F">
      <w:pPr>
        <w:tabs>
          <w:tab w:val="left" w:pos="567"/>
        </w:tabs>
        <w:suppressAutoHyphens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землепользования и застройки города Элисты, утвержденных решением</w:t>
      </w:r>
    </w:p>
    <w:p w14:paraId="17010C0F" w14:textId="4922F06E" w:rsidR="00A2091F" w:rsidRPr="00A2091F" w:rsidRDefault="00A2091F" w:rsidP="00A2091F">
      <w:pPr>
        <w:tabs>
          <w:tab w:val="left" w:pos="567"/>
        </w:tabs>
        <w:suppressAutoHyphens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2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Элистинского городского Собрания от 27 декабря 2010 года №1 </w:t>
      </w:r>
      <w:r w:rsidR="00391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изменениями)</w:t>
      </w:r>
    </w:p>
    <w:p w14:paraId="71E803E1" w14:textId="77777777" w:rsidR="00A2091F" w:rsidRPr="00A2091F" w:rsidRDefault="00A2091F" w:rsidP="00A2091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Style w:val="210"/>
        <w:tblW w:w="9923" w:type="dxa"/>
        <w:tblInd w:w="-176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154"/>
        <w:gridCol w:w="4769"/>
      </w:tblGrid>
      <w:tr w:rsidR="00A2091F" w:rsidRPr="00A2091F" w14:paraId="14872A84" w14:textId="77777777" w:rsidTr="00891F9A">
        <w:trPr>
          <w:trHeight w:val="244"/>
        </w:trPr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CE9B949" w14:textId="77777777" w:rsidR="00A2091F" w:rsidRPr="00A2091F" w:rsidRDefault="00A2091F" w:rsidP="00A2091F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i/>
              </w:rPr>
            </w:pPr>
            <w:r w:rsidRPr="00A2091F">
              <w:rPr>
                <w:rFonts w:ascii="Times New Roman" w:hAnsi="Times New Roman"/>
                <w:b/>
              </w:rPr>
              <w:t>ПЗЗ: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D760ABF" w14:textId="77777777" w:rsidR="00A2091F" w:rsidRPr="00A2091F" w:rsidRDefault="00A2091F" w:rsidP="00A2091F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  <w:r w:rsidRPr="00A2091F">
              <w:rPr>
                <w:rFonts w:ascii="Times New Roman" w:hAnsi="Times New Roman"/>
                <w:b/>
              </w:rPr>
              <w:t>Предлагаемое изменение в ПЗЗ:</w:t>
            </w:r>
          </w:p>
        </w:tc>
      </w:tr>
      <w:tr w:rsidR="00A2091F" w:rsidRPr="00A2091F" w14:paraId="13B3FD1A" w14:textId="77777777" w:rsidTr="00891F9A">
        <w:trPr>
          <w:trHeight w:val="1894"/>
        </w:trPr>
        <w:tc>
          <w:tcPr>
            <w:tcW w:w="515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076B75D" w14:textId="77777777" w:rsidR="00A2091F" w:rsidRPr="00A2091F" w:rsidRDefault="00A2091F" w:rsidP="00A2091F">
            <w:pPr>
              <w:widowControl w:val="0"/>
              <w:spacing w:after="0" w:line="240" w:lineRule="auto"/>
              <w:ind w:left="-142" w:firstLine="34"/>
              <w:jc w:val="center"/>
              <w:rPr>
                <w:rFonts w:ascii="Times New Roman" w:hAnsi="Times New Roman"/>
              </w:rPr>
            </w:pPr>
            <w:r w:rsidRPr="00A2091F">
              <w:rPr>
                <w:rFonts w:ascii="Calibri" w:hAnsi="Calibri"/>
                <w:b/>
                <w:noProof/>
              </w:rPr>
              <w:drawing>
                <wp:inline distT="0" distB="0" distL="0" distR="0" wp14:anchorId="18B5F73F" wp14:editId="17DAD8B2">
                  <wp:extent cx="3260034" cy="295783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244" cy="298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565211D" w14:textId="77777777" w:rsidR="00A2091F" w:rsidRPr="00A2091F" w:rsidRDefault="00A2091F" w:rsidP="00A2091F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A2091F">
              <w:rPr>
                <w:rFonts w:ascii="Calibri" w:hAnsi="Calibri"/>
                <w:b/>
                <w:noProof/>
              </w:rPr>
              <w:drawing>
                <wp:inline distT="0" distB="0" distL="0" distR="0" wp14:anchorId="41B7EFF8" wp14:editId="487DC5A0">
                  <wp:extent cx="3414021" cy="3005593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728" cy="305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017E52" w14:textId="77777777" w:rsidR="00A2091F" w:rsidRPr="00A2091F" w:rsidRDefault="00A2091F" w:rsidP="00A2091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</w:pPr>
    </w:p>
    <w:p w14:paraId="0358129E" w14:textId="77777777" w:rsidR="00A2091F" w:rsidRPr="00A2091F" w:rsidRDefault="00A2091F" w:rsidP="00A2091F">
      <w:pPr>
        <w:tabs>
          <w:tab w:val="left" w:pos="567"/>
        </w:tabs>
        <w:suppressAutoHyphens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№ 2</w:t>
      </w:r>
    </w:p>
    <w:p w14:paraId="64CEF091" w14:textId="77777777" w:rsidR="00A2091F" w:rsidRPr="00A2091F" w:rsidRDefault="00A2091F" w:rsidP="00A2091F">
      <w:pPr>
        <w:tabs>
          <w:tab w:val="left" w:pos="567"/>
        </w:tabs>
        <w:suppressAutoHyphens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2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Выкопировка</w:t>
      </w:r>
      <w:proofErr w:type="spellEnd"/>
      <w:r w:rsidRPr="00A2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карты градостроительного зонирования городского округа</w:t>
      </w:r>
    </w:p>
    <w:p w14:paraId="71EFDB37" w14:textId="77777777" w:rsidR="00A2091F" w:rsidRPr="00A2091F" w:rsidRDefault="00A2091F" w:rsidP="00A2091F">
      <w:pPr>
        <w:tabs>
          <w:tab w:val="left" w:pos="567"/>
        </w:tabs>
        <w:suppressAutoHyphens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землепользования и застройки города Элисты, утвержденных решением</w:t>
      </w:r>
    </w:p>
    <w:p w14:paraId="19B9C671" w14:textId="6FAC1A31" w:rsidR="00A2091F" w:rsidRPr="00A2091F" w:rsidRDefault="00A2091F" w:rsidP="00A2091F">
      <w:pPr>
        <w:tabs>
          <w:tab w:val="left" w:pos="567"/>
        </w:tabs>
        <w:suppressAutoHyphens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2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Элистинского городского Собрания от</w:t>
      </w:r>
      <w:r w:rsidR="0089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декабря 2010 года №1 </w:t>
      </w:r>
      <w:r w:rsidR="00391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изменениями)</w:t>
      </w:r>
    </w:p>
    <w:p w14:paraId="06FEA177" w14:textId="77777777" w:rsidR="00A2091F" w:rsidRPr="00A2091F" w:rsidRDefault="00A2091F" w:rsidP="00A2091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</w:pPr>
    </w:p>
    <w:tbl>
      <w:tblPr>
        <w:tblStyle w:val="22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58"/>
        <w:gridCol w:w="4365"/>
      </w:tblGrid>
      <w:tr w:rsidR="00A2091F" w:rsidRPr="00A2091F" w14:paraId="36B35423" w14:textId="77777777" w:rsidTr="00891F9A">
        <w:trPr>
          <w:trHeight w:val="469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FF7C" w14:textId="77777777" w:rsidR="00A2091F" w:rsidRPr="00A2091F" w:rsidRDefault="00A2091F" w:rsidP="00A2091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0"/>
                <w:lang w:eastAsia="ru-RU"/>
              </w:rPr>
            </w:pPr>
            <w:r w:rsidRPr="00A2091F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ПЗЗ: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2D2A" w14:textId="77777777" w:rsidR="00A2091F" w:rsidRPr="00A2091F" w:rsidRDefault="00A2091F" w:rsidP="00A2091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A2091F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Предлагаемое изменение в ПЗЗ:</w:t>
            </w:r>
          </w:p>
        </w:tc>
      </w:tr>
      <w:tr w:rsidR="00A2091F" w:rsidRPr="00A2091F" w14:paraId="006DB28C" w14:textId="77777777" w:rsidTr="00891F9A">
        <w:trPr>
          <w:trHeight w:val="4115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9F2E" w14:textId="77777777" w:rsidR="00A2091F" w:rsidRPr="00A2091F" w:rsidRDefault="00A2091F" w:rsidP="00A2091F">
            <w:pPr>
              <w:spacing w:after="0" w:line="240" w:lineRule="auto"/>
              <w:ind w:left="-142" w:firstLine="34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091F">
              <w:rPr>
                <w:rFonts w:ascii="Times New Roman" w:eastAsia="Times New Roman" w:hAnsi="Times New Roman"/>
                <w:noProof/>
                <w:color w:val="000000"/>
                <w:szCs w:val="20"/>
                <w:lang w:eastAsia="ru-RU"/>
              </w:rPr>
              <w:drawing>
                <wp:inline distT="0" distB="0" distL="0" distR="0" wp14:anchorId="1C135E5F" wp14:editId="2E1834C9">
                  <wp:extent cx="3114675" cy="2368908"/>
                  <wp:effectExtent l="0" t="0" r="0" b="0"/>
                  <wp:docPr id="4" name="Рисунок 4" descr="C:\Users\User\AppData\Local\Packages\Microsoft.Windows.Photos_8wekyb3d8bbwe\TempState\ShareServiceTempFolder\2024-01-15_17-42-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AppData\Local\Packages\Microsoft.Windows.Photos_8wekyb3d8bbwe\TempState\ShareServiceTempFolder\2024-01-15_17-42-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773" cy="23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A60BC" w14:textId="77777777" w:rsidR="00A2091F" w:rsidRPr="00A2091F" w:rsidRDefault="00A2091F" w:rsidP="00A2091F">
            <w:pPr>
              <w:spacing w:after="0" w:line="240" w:lineRule="auto"/>
              <w:ind w:left="-142" w:firstLine="34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C88B" w14:textId="77777777" w:rsidR="00A2091F" w:rsidRPr="00A2091F" w:rsidRDefault="00A2091F" w:rsidP="00A2091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A2091F">
              <w:rPr>
                <w:rFonts w:ascii="Times New Roman" w:eastAsia="Times New Roman" w:hAnsi="Times New Roman"/>
                <w:i/>
                <w:noProof/>
                <w:color w:val="000000"/>
                <w:szCs w:val="20"/>
                <w:lang w:eastAsia="ru-RU"/>
              </w:rPr>
              <w:drawing>
                <wp:inline distT="0" distB="0" distL="0" distR="0" wp14:anchorId="71ADC76D" wp14:editId="32C89A95">
                  <wp:extent cx="3028950" cy="2425674"/>
                  <wp:effectExtent l="0" t="0" r="1270" b="0"/>
                  <wp:docPr id="9" name="Рисунок 9" descr="C:\Users\User\AppData\Local\Packages\Microsoft.Windows.Photos_8wekyb3d8bbwe\TempState\ShareServiceTempFolder\2024-01-15_17-41-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Local\Packages\Microsoft.Windows.Photos_8wekyb3d8bbwe\TempState\ShareServiceTempFolder\2024-01-15_17-41-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42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633179" w14:textId="77777777" w:rsidR="00A2091F" w:rsidRPr="00A2091F" w:rsidRDefault="00A2091F" w:rsidP="00A2091F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</w:p>
        </w:tc>
      </w:tr>
    </w:tbl>
    <w:p w14:paraId="0306EA2E" w14:textId="77777777" w:rsidR="00A2091F" w:rsidRPr="00A2091F" w:rsidRDefault="00A2091F" w:rsidP="00A2091F">
      <w:pPr>
        <w:tabs>
          <w:tab w:val="left" w:pos="567"/>
        </w:tabs>
        <w:suppressAutoHyphens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№ 3</w:t>
      </w:r>
    </w:p>
    <w:p w14:paraId="3B5288CE" w14:textId="77777777" w:rsidR="00A2091F" w:rsidRPr="00A2091F" w:rsidRDefault="00A2091F" w:rsidP="00A2091F">
      <w:pPr>
        <w:tabs>
          <w:tab w:val="left" w:pos="567"/>
        </w:tabs>
        <w:suppressAutoHyphens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2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Выкопировка</w:t>
      </w:r>
      <w:proofErr w:type="spellEnd"/>
      <w:r w:rsidRPr="00A2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карты градостроительного зонирования городского округа</w:t>
      </w:r>
    </w:p>
    <w:p w14:paraId="6857131D" w14:textId="77777777" w:rsidR="00A2091F" w:rsidRPr="00A2091F" w:rsidRDefault="00A2091F" w:rsidP="00A2091F">
      <w:pPr>
        <w:tabs>
          <w:tab w:val="left" w:pos="567"/>
        </w:tabs>
        <w:suppressAutoHyphens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землепользования и застройки города Элисты, утвержденных решением</w:t>
      </w:r>
    </w:p>
    <w:p w14:paraId="6F852CEE" w14:textId="09689F49" w:rsidR="00A2091F" w:rsidRPr="00A2091F" w:rsidRDefault="00A2091F" w:rsidP="00A2091F">
      <w:pPr>
        <w:tabs>
          <w:tab w:val="left" w:pos="567"/>
        </w:tabs>
        <w:suppressAutoHyphens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Элистинского городского Собрания от 27 декабря 2010 года №1 </w:t>
      </w:r>
      <w:r w:rsidR="00391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изменениями)</w:t>
      </w:r>
    </w:p>
    <w:p w14:paraId="631987CA" w14:textId="77777777" w:rsidR="00A2091F" w:rsidRPr="00A2091F" w:rsidRDefault="00A2091F" w:rsidP="00A2091F">
      <w:pPr>
        <w:tabs>
          <w:tab w:val="left" w:pos="567"/>
        </w:tabs>
        <w:suppressAutoHyphens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51"/>
        <w:gridCol w:w="4814"/>
      </w:tblGrid>
      <w:tr w:rsidR="00A2091F" w:rsidRPr="00A2091F" w14:paraId="4575A345" w14:textId="77777777" w:rsidTr="008C51D3">
        <w:trPr>
          <w:trHeight w:val="46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4EC9" w14:textId="77777777" w:rsidR="00A2091F" w:rsidRPr="00A2091F" w:rsidRDefault="00A2091F" w:rsidP="00A2091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209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ПЗЗ: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5F45" w14:textId="77777777" w:rsidR="00A2091F" w:rsidRPr="00A2091F" w:rsidRDefault="00A2091F" w:rsidP="00A2091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9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Предлагаемое изменение в ПЗЗ:</w:t>
            </w:r>
          </w:p>
        </w:tc>
      </w:tr>
      <w:tr w:rsidR="00A2091F" w:rsidRPr="00A2091F" w14:paraId="7211721D" w14:textId="77777777" w:rsidTr="008C51D3">
        <w:trPr>
          <w:trHeight w:val="3695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79AA" w14:textId="77777777" w:rsidR="00A2091F" w:rsidRPr="00A2091F" w:rsidRDefault="00A2091F" w:rsidP="00A2091F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1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4DF14E1" wp14:editId="0D30D1E9">
                  <wp:extent cx="3152775" cy="2694393"/>
                  <wp:effectExtent l="0" t="0" r="0" b="0"/>
                  <wp:docPr id="5" name="Рисунок 5" descr="C:\Users\User\AppData\Local\Packages\Microsoft.Windows.Photos_8wekyb3d8bbwe\TempState\ShareServiceTempFolder\2024-01-16_11-48-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Packages\Microsoft.Windows.Photos_8wekyb3d8bbwe\TempState\ShareServiceTempFolder\2024-01-16_11-48-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012" cy="2720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424D" w14:textId="77777777" w:rsidR="00A2091F" w:rsidRPr="00A2091F" w:rsidRDefault="00A2091F" w:rsidP="00A2091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091F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4F186C7" wp14:editId="60CC3D6F">
                  <wp:extent cx="3314550" cy="2705100"/>
                  <wp:effectExtent l="0" t="0" r="0" b="0"/>
                  <wp:docPr id="6" name="Рисунок 6" descr="C:\Users\User\AppData\Local\Packages\Microsoft.Windows.Photos_8wekyb3d8bbwe\TempState\ShareServiceTempFolder\2024-01-16_11-47-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Packages\Microsoft.Windows.Photos_8wekyb3d8bbwe\TempState\ShareServiceTempFolder\2024-01-16_11-47-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822" cy="2750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53C330" w14:textId="77777777" w:rsidR="00A2091F" w:rsidRPr="00A2091F" w:rsidRDefault="00A2091F" w:rsidP="00A2091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</w:pPr>
    </w:p>
    <w:p w14:paraId="0273DDA3" w14:textId="77777777" w:rsidR="00A2091F" w:rsidRPr="00A2091F" w:rsidRDefault="00A2091F" w:rsidP="00A2091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</w:pPr>
    </w:p>
    <w:p w14:paraId="630C4EA7" w14:textId="77777777" w:rsidR="00587A7E" w:rsidRPr="00587A7E" w:rsidRDefault="00587A7E" w:rsidP="00587A7E">
      <w:pPr>
        <w:tabs>
          <w:tab w:val="left" w:pos="567"/>
        </w:tabs>
        <w:suppressAutoHyphens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№ 4</w:t>
      </w:r>
    </w:p>
    <w:p w14:paraId="6A324B43" w14:textId="77777777" w:rsidR="00587A7E" w:rsidRPr="00587A7E" w:rsidRDefault="00587A7E" w:rsidP="00587A7E">
      <w:pPr>
        <w:tabs>
          <w:tab w:val="left" w:pos="567"/>
        </w:tabs>
        <w:suppressAutoHyphens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8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Выкопировка</w:t>
      </w:r>
      <w:proofErr w:type="spellEnd"/>
      <w:r w:rsidRPr="0058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карты градостроительного зонирования городского округа</w:t>
      </w:r>
    </w:p>
    <w:p w14:paraId="267E2714" w14:textId="77777777" w:rsidR="00587A7E" w:rsidRPr="00587A7E" w:rsidRDefault="00587A7E" w:rsidP="00587A7E">
      <w:pPr>
        <w:tabs>
          <w:tab w:val="left" w:pos="567"/>
        </w:tabs>
        <w:suppressAutoHyphens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землепользования и застройки города Элисты, утвержденных решением</w:t>
      </w:r>
    </w:p>
    <w:p w14:paraId="3A76A44E" w14:textId="4A3C16CF" w:rsidR="00587A7E" w:rsidRDefault="00587A7E" w:rsidP="00587A7E">
      <w:pPr>
        <w:tabs>
          <w:tab w:val="left" w:pos="567"/>
        </w:tabs>
        <w:suppressAutoHyphens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Элистинского городского Собрания от</w:t>
      </w:r>
      <w:r w:rsidR="00A34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декабря 2010 года №1 </w:t>
      </w:r>
      <w:r w:rsidR="00391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изменениями)</w:t>
      </w:r>
    </w:p>
    <w:p w14:paraId="79BE37DC" w14:textId="77777777" w:rsidR="00A3445F" w:rsidRPr="00587A7E" w:rsidRDefault="00A3445F" w:rsidP="00587A7E">
      <w:pPr>
        <w:tabs>
          <w:tab w:val="left" w:pos="567"/>
        </w:tabs>
        <w:suppressAutoHyphens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51"/>
        <w:gridCol w:w="4814"/>
      </w:tblGrid>
      <w:tr w:rsidR="00587A7E" w:rsidRPr="00587A7E" w14:paraId="6E01E5CC" w14:textId="77777777" w:rsidTr="00587A7E">
        <w:trPr>
          <w:trHeight w:val="46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260A" w14:textId="77777777" w:rsidR="00587A7E" w:rsidRPr="00587A7E" w:rsidRDefault="00587A7E" w:rsidP="00587A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87A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ПЗЗ: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4870" w14:textId="77777777" w:rsidR="00587A7E" w:rsidRPr="00587A7E" w:rsidRDefault="00587A7E" w:rsidP="00587A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7A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Предлагаемое изменение в ПЗЗ:</w:t>
            </w:r>
          </w:p>
        </w:tc>
      </w:tr>
      <w:tr w:rsidR="00587A7E" w:rsidRPr="00587A7E" w14:paraId="427FFBCE" w14:textId="77777777" w:rsidTr="00587A7E">
        <w:trPr>
          <w:trHeight w:val="3695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BFB7" w14:textId="77777777" w:rsidR="00587A7E" w:rsidRPr="00587A7E" w:rsidRDefault="00587A7E" w:rsidP="00587A7E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7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FD5E180" wp14:editId="7B38D1EC">
                  <wp:extent cx="3285549" cy="2857500"/>
                  <wp:effectExtent l="0" t="0" r="0" b="0"/>
                  <wp:docPr id="7" name="Рисунок 7" descr="C:\Users\User\AppData\Local\Packages\Microsoft.Windows.Photos_8wekyb3d8bbwe\TempState\ShareServiceTempFolder\2024-01-16_14-49-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AppData\Local\Packages\Microsoft.Windows.Photos_8wekyb3d8bbwe\TempState\ShareServiceTempFolder\2024-01-16_14-49-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28" cy="292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AC05" w14:textId="77777777" w:rsidR="00587A7E" w:rsidRPr="00587A7E" w:rsidRDefault="00587A7E" w:rsidP="00587A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87A7E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DDA56A0" wp14:editId="4C3A16C2">
                  <wp:extent cx="3356626" cy="2857500"/>
                  <wp:effectExtent l="0" t="0" r="0" b="0"/>
                  <wp:docPr id="8" name="Рисунок 8" descr="C:\Users\User\AppData\Local\Packages\Microsoft.Windows.Photos_8wekyb3d8bbwe\TempState\ShareServiceTempFolder\2024-01-16_14-49-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AppData\Local\Packages\Microsoft.Windows.Photos_8wekyb3d8bbwe\TempState\ShareServiceTempFolder\2024-01-16_14-49-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055" cy="290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EBEC52" w14:textId="77777777" w:rsidR="00587A7E" w:rsidRPr="00587A7E" w:rsidRDefault="00587A7E" w:rsidP="00587A7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</w:pPr>
    </w:p>
    <w:p w14:paraId="4300D551" w14:textId="77777777" w:rsidR="00DA6A37" w:rsidRPr="00DA6A37" w:rsidRDefault="00DA6A37" w:rsidP="00587A7E">
      <w:pPr>
        <w:tabs>
          <w:tab w:val="left" w:pos="567"/>
        </w:tabs>
        <w:suppressAutoHyphens w:val="0"/>
        <w:spacing w:after="0" w:line="240" w:lineRule="auto"/>
        <w:ind w:left="-426"/>
        <w:contextualSpacing/>
        <w:jc w:val="center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sectPr w:rsidR="00DA6A37" w:rsidRPr="00DA6A37" w:rsidSect="00112521">
      <w:pgSz w:w="11906" w:h="16838"/>
      <w:pgMar w:top="1276" w:right="851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352E"/>
    <w:multiLevelType w:val="multilevel"/>
    <w:tmpl w:val="A6B2A824"/>
    <w:lvl w:ilvl="0">
      <w:start w:val="1"/>
      <w:numFmt w:val="decimal"/>
      <w:lvlText w:val="%1."/>
      <w:lvlJc w:val="left"/>
      <w:pPr>
        <w:tabs>
          <w:tab w:val="num" w:pos="0"/>
        </w:tabs>
        <w:ind w:left="2081" w:hanging="123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B9"/>
    <w:rsid w:val="00034020"/>
    <w:rsid w:val="00077A99"/>
    <w:rsid w:val="001119A0"/>
    <w:rsid w:val="00112521"/>
    <w:rsid w:val="00140241"/>
    <w:rsid w:val="00172022"/>
    <w:rsid w:val="001A45E8"/>
    <w:rsid w:val="001F2AA4"/>
    <w:rsid w:val="002A7DB0"/>
    <w:rsid w:val="002E1B8A"/>
    <w:rsid w:val="003132FA"/>
    <w:rsid w:val="00325D17"/>
    <w:rsid w:val="00380DF3"/>
    <w:rsid w:val="0039109F"/>
    <w:rsid w:val="003E483A"/>
    <w:rsid w:val="0040263B"/>
    <w:rsid w:val="00515E2E"/>
    <w:rsid w:val="005561BC"/>
    <w:rsid w:val="00587A7E"/>
    <w:rsid w:val="005D1485"/>
    <w:rsid w:val="00637FD5"/>
    <w:rsid w:val="00661C8A"/>
    <w:rsid w:val="00693818"/>
    <w:rsid w:val="006C15C8"/>
    <w:rsid w:val="006F5057"/>
    <w:rsid w:val="00767117"/>
    <w:rsid w:val="007817BD"/>
    <w:rsid w:val="00797CBB"/>
    <w:rsid w:val="00833A60"/>
    <w:rsid w:val="00846C9D"/>
    <w:rsid w:val="00847FB5"/>
    <w:rsid w:val="00891F9A"/>
    <w:rsid w:val="008B4D20"/>
    <w:rsid w:val="008C51D3"/>
    <w:rsid w:val="00962584"/>
    <w:rsid w:val="009B2944"/>
    <w:rsid w:val="009D06C4"/>
    <w:rsid w:val="00A12146"/>
    <w:rsid w:val="00A2091F"/>
    <w:rsid w:val="00A3445F"/>
    <w:rsid w:val="00A80970"/>
    <w:rsid w:val="00AF36BF"/>
    <w:rsid w:val="00B73F5A"/>
    <w:rsid w:val="00B97D3B"/>
    <w:rsid w:val="00BB582F"/>
    <w:rsid w:val="00BD07B9"/>
    <w:rsid w:val="00C069B4"/>
    <w:rsid w:val="00D3026C"/>
    <w:rsid w:val="00DA487B"/>
    <w:rsid w:val="00DA6A37"/>
    <w:rsid w:val="00DC2132"/>
    <w:rsid w:val="00DD0F8F"/>
    <w:rsid w:val="00E07628"/>
    <w:rsid w:val="00E153DE"/>
    <w:rsid w:val="00E50660"/>
    <w:rsid w:val="00E60239"/>
    <w:rsid w:val="00EE3D24"/>
    <w:rsid w:val="00F101B5"/>
    <w:rsid w:val="00F32B94"/>
    <w:rsid w:val="00FA2777"/>
    <w:rsid w:val="00FB5D3A"/>
    <w:rsid w:val="00FC4649"/>
    <w:rsid w:val="00FC7C4C"/>
    <w:rsid w:val="00F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FA19"/>
  <w15:docId w15:val="{DF7E907E-DEC7-434F-A318-1882302D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9060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1"/>
    <w:semiHidden/>
    <w:unhideWhenUsed/>
    <w:qFormat/>
    <w:rsid w:val="00282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69060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semiHidden/>
    <w:qFormat/>
    <w:rsid w:val="00282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F6205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69060E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69060E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69060E"/>
    <w:rPr>
      <w:color w:val="0000FF"/>
      <w:u w:val="single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List Paragraph"/>
    <w:basedOn w:val="a"/>
    <w:qFormat/>
    <w:rsid w:val="00BC58B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qFormat/>
    <w:rsid w:val="00B65F2F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6906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rsid w:val="006906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uiPriority w:val="39"/>
    <w:rsid w:val="0069060E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B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Заголовок 2 Знак1"/>
    <w:basedOn w:val="a1"/>
    <w:link w:val="2"/>
    <w:uiPriority w:val="59"/>
    <w:rsid w:val="00B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1F2AA4"/>
    <w:pPr>
      <w:suppressAutoHyphens w:val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A2091F"/>
    <w:pPr>
      <w:suppressAutoHyphens w:val="0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A2091F"/>
    <w:pPr>
      <w:suppressAutoHyphens w:val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A2091F"/>
    <w:pPr>
      <w:suppressAutoHyphens w:val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A2091F"/>
    <w:pPr>
      <w:suppressAutoHyphens w:val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7683-F5C6-49E4-9165-77FB1F53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dc:description/>
  <cp:lastModifiedBy>Пользователь Windows</cp:lastModifiedBy>
  <cp:revision>2</cp:revision>
  <cp:lastPrinted>2023-12-27T06:35:00Z</cp:lastPrinted>
  <dcterms:created xsi:type="dcterms:W3CDTF">2024-02-20T14:46:00Z</dcterms:created>
  <dcterms:modified xsi:type="dcterms:W3CDTF">2024-02-20T14:46:00Z</dcterms:modified>
  <dc:language>ru-RU</dc:language>
</cp:coreProperties>
</file>