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4144" w14:textId="6B1E529D" w:rsidR="0031029C" w:rsidRDefault="0066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ГЛАВА</w:t>
      </w:r>
      <w:r w:rsidR="0023548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ГОРОДА ЭЛИСТЫ</w:t>
      </w:r>
    </w:p>
    <w:p w14:paraId="5304872C" w14:textId="77777777" w:rsidR="00CA2D4C" w:rsidRDefault="00CA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C28909" w14:textId="77777777" w:rsidR="0031029C" w:rsidRDefault="0066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14:paraId="1510073F" w14:textId="77777777" w:rsidR="0031029C" w:rsidRDefault="0031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14:paraId="22F2C1CC" w14:textId="77777777" w:rsidR="0031029C" w:rsidRDefault="0031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60174A4" w14:textId="1ADC770A" w:rsidR="0031029C" w:rsidRDefault="00B4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 февраля </w:t>
      </w:r>
      <w:r w:rsidR="006650E0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4</w:t>
      </w:r>
      <w:r w:rsidR="006650E0">
        <w:rPr>
          <w:rFonts w:ascii="Times New Roman" w:eastAsia="Times New Roman" w:hAnsi="Times New Roman" w:cs="Times New Roman"/>
          <w:sz w:val="28"/>
        </w:rPr>
        <w:t xml:space="preserve"> г</w:t>
      </w:r>
      <w:r w:rsidR="00E165C1">
        <w:rPr>
          <w:rFonts w:ascii="Times New Roman" w:eastAsia="Times New Roman" w:hAnsi="Times New Roman" w:cs="Times New Roman"/>
          <w:sz w:val="28"/>
        </w:rPr>
        <w:t>ода</w:t>
      </w:r>
      <w:r w:rsidR="006650E0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6650E0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6650E0">
        <w:rPr>
          <w:rFonts w:ascii="Times New Roman" w:eastAsia="Segoe UI Symbol" w:hAnsi="Times New Roman" w:cs="Times New Roman"/>
          <w:sz w:val="28"/>
        </w:rPr>
        <w:t>№</w:t>
      </w:r>
      <w:r w:rsidR="006650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</w:t>
      </w:r>
      <w:r w:rsidR="006650E0">
        <w:rPr>
          <w:rFonts w:ascii="Times New Roman" w:eastAsia="Times New Roman" w:hAnsi="Times New Roman" w:cs="Times New Roman"/>
          <w:sz w:val="28"/>
        </w:rPr>
        <w:tab/>
        <w:t xml:space="preserve">                                    г. Элиста</w:t>
      </w:r>
    </w:p>
    <w:p w14:paraId="10E4A700" w14:textId="77777777" w:rsidR="0031029C" w:rsidRDefault="0031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EE7624C" w14:textId="77777777" w:rsidR="0031029C" w:rsidRDefault="006650E0" w:rsidP="00D47A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публичных слушаний</w:t>
      </w:r>
    </w:p>
    <w:p w14:paraId="7DB2D965" w14:textId="77777777" w:rsidR="0031029C" w:rsidRDefault="0031029C" w:rsidP="00D47A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8"/>
        </w:rPr>
      </w:pPr>
    </w:p>
    <w:p w14:paraId="514AE516" w14:textId="77777777" w:rsidR="0031029C" w:rsidRDefault="0031029C" w:rsidP="00D47A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14:paraId="41435E53" w14:textId="7550F8F9" w:rsidR="0031029C" w:rsidRDefault="006650E0" w:rsidP="00D47AE0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Градостроительным кодексом Российской Федерации, статьей 28 Федерального закона от 6 октября 2003 г</w:t>
      </w:r>
      <w:r w:rsidR="00B455C9">
        <w:rPr>
          <w:rFonts w:ascii="Times New Roman" w:eastAsia="Times New Roman" w:hAnsi="Times New Roman" w:cs="Times New Roman"/>
          <w:sz w:val="28"/>
        </w:rPr>
        <w:t xml:space="preserve">ода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</w:t>
      </w:r>
      <w:r w:rsidR="00B455C9">
        <w:rPr>
          <w:rFonts w:ascii="Times New Roman" w:eastAsia="Times New Roman" w:hAnsi="Times New Roman" w:cs="Times New Roman"/>
          <w:sz w:val="28"/>
        </w:rPr>
        <w:t>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4,              </w:t>
      </w:r>
    </w:p>
    <w:p w14:paraId="08B26101" w14:textId="77777777" w:rsidR="004B42D7" w:rsidRDefault="004B42D7" w:rsidP="00D47AE0">
      <w:pPr>
        <w:tabs>
          <w:tab w:val="left" w:pos="720"/>
          <w:tab w:val="left" w:pos="6099"/>
        </w:tabs>
        <w:spacing w:after="0"/>
        <w:ind w:right="-143"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3B582E" w14:textId="77777777" w:rsidR="0031029C" w:rsidRDefault="006650E0" w:rsidP="00D47AE0">
      <w:pPr>
        <w:tabs>
          <w:tab w:val="left" w:pos="720"/>
          <w:tab w:val="left" w:pos="6099"/>
        </w:tabs>
        <w:spacing w:after="0"/>
        <w:ind w:right="-143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14:paraId="0FB2AA0A" w14:textId="77777777" w:rsidR="0031029C" w:rsidRDefault="0031029C" w:rsidP="00D47AE0">
      <w:pPr>
        <w:tabs>
          <w:tab w:val="left" w:pos="720"/>
          <w:tab w:val="left" w:pos="6099"/>
        </w:tabs>
        <w:spacing w:after="0"/>
        <w:ind w:right="-143" w:firstLine="708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4EB28249" w14:textId="0BE3C2FB" w:rsidR="00141FEC" w:rsidRPr="00141FEC" w:rsidRDefault="00E165C1" w:rsidP="00D47AE0">
      <w:pPr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141FEC" w:rsidRPr="00141FEC">
        <w:rPr>
          <w:rFonts w:ascii="Times New Roman" w:eastAsia="Times New Roman" w:hAnsi="Times New Roman" w:cs="Times New Roman"/>
          <w:sz w:val="28"/>
        </w:rPr>
        <w:t xml:space="preserve">Провести 15 марта 2024 </w:t>
      </w:r>
      <w:r w:rsidR="00141FEC" w:rsidRPr="00141FEC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5F1BC4">
        <w:rPr>
          <w:rFonts w:ascii="Times New Roman" w:eastAsia="Times New Roman" w:hAnsi="Times New Roman" w:cs="Times New Roman"/>
          <w:color w:val="000000"/>
          <w:sz w:val="28"/>
        </w:rPr>
        <w:t xml:space="preserve">ода </w:t>
      </w:r>
      <w:r w:rsidR="00141FEC" w:rsidRPr="00141FEC">
        <w:rPr>
          <w:rFonts w:ascii="Times New Roman" w:eastAsia="Times New Roman" w:hAnsi="Times New Roman" w:cs="Times New Roman"/>
          <w:color w:val="000000"/>
          <w:sz w:val="28"/>
        </w:rPr>
        <w:t xml:space="preserve">в 15.00 часов </w:t>
      </w:r>
      <w:r w:rsidR="00141FEC" w:rsidRPr="00141FEC">
        <w:rPr>
          <w:rFonts w:ascii="Times New Roman" w:eastAsia="Times New Roman" w:hAnsi="Times New Roman" w:cs="Times New Roman"/>
          <w:sz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="00141FEC" w:rsidRPr="00141FE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Генеральный план города </w:t>
      </w:r>
      <w:r w:rsidR="00141FEC" w:rsidRPr="00141FEC">
        <w:rPr>
          <w:rFonts w:ascii="Times New Roman" w:hAnsi="Times New Roman"/>
          <w:sz w:val="28"/>
          <w:szCs w:val="28"/>
        </w:rPr>
        <w:t>Элисты</w:t>
      </w:r>
      <w:r w:rsidR="00141FEC" w:rsidRPr="00141FEC">
        <w:rPr>
          <w:rFonts w:ascii="Times New Roman" w:eastAsia="Times New Roman" w:hAnsi="Times New Roman" w:cs="Times New Roman"/>
          <w:sz w:val="28"/>
        </w:rPr>
        <w:t>».</w:t>
      </w:r>
    </w:p>
    <w:p w14:paraId="30DE7979" w14:textId="77777777" w:rsidR="0079123F" w:rsidRPr="00BB32E8" w:rsidRDefault="00141FEC" w:rsidP="00D47A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FEC">
        <w:rPr>
          <w:rFonts w:ascii="Times New Roman" w:eastAsia="Times New Roman" w:hAnsi="Times New Roman" w:cs="Times New Roman"/>
          <w:sz w:val="28"/>
        </w:rPr>
        <w:t xml:space="preserve">2. </w:t>
      </w:r>
      <w:r w:rsidR="0079123F" w:rsidRPr="00BB32E8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собрания участников публичных слушаний на Комиссию по подготовке </w:t>
      </w:r>
      <w:r w:rsidR="0079123F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="0079123F" w:rsidRPr="00BB32E8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Элисты.</w:t>
      </w:r>
    </w:p>
    <w:p w14:paraId="61E6E33B" w14:textId="77777777" w:rsidR="0079123F" w:rsidRPr="00BB32E8" w:rsidRDefault="0079123F" w:rsidP="00D47AE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3. Поручить 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Pr="00BB32E8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Элисты:</w:t>
      </w:r>
    </w:p>
    <w:p w14:paraId="71A84B30" w14:textId="0CB1DB51" w:rsidR="0079123F" w:rsidRPr="00BB32E8" w:rsidRDefault="0079123F" w:rsidP="00D47AE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«Элистинская панорама» и размещение оповещения на официальном сайте и информационных стендах Администрации города Элисты;</w:t>
      </w:r>
    </w:p>
    <w:p w14:paraId="60595AD6" w14:textId="67DE4668" w:rsidR="0079123F" w:rsidRPr="00BB32E8" w:rsidRDefault="0079123F" w:rsidP="00D47AE0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14:paraId="5EFE9AE2" w14:textId="1691E978" w:rsidR="0079123F" w:rsidRPr="00BB32E8" w:rsidRDefault="0079123F" w:rsidP="00D47AE0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14:paraId="6888B374" w14:textId="524772C7" w:rsidR="0079123F" w:rsidRPr="00BB32E8" w:rsidRDefault="0079123F" w:rsidP="00D47AE0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14:paraId="5F5963CC" w14:textId="0392A250" w:rsidR="0079123F" w:rsidRPr="00BB32E8" w:rsidRDefault="0079123F" w:rsidP="00D47AE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14:paraId="502A60A4" w14:textId="4802DCD4" w:rsidR="00141FEC" w:rsidRPr="00141FEC" w:rsidRDefault="00141FEC" w:rsidP="00D47AE0">
      <w:pPr>
        <w:tabs>
          <w:tab w:val="left" w:pos="567"/>
        </w:tabs>
        <w:suppressAutoHyphens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41FEC">
        <w:rPr>
          <w:rFonts w:ascii="Times New Roman" w:eastAsia="Times New Roman" w:hAnsi="Times New Roman" w:cs="Times New Roman"/>
          <w:sz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</w:t>
      </w:r>
      <w:r w:rsidR="00235481">
        <w:rPr>
          <w:rFonts w:ascii="Times New Roman" w:eastAsia="Times New Roman" w:hAnsi="Times New Roman" w:cs="Times New Roman"/>
          <w:sz w:val="28"/>
        </w:rPr>
        <w:br/>
      </w:r>
      <w:r w:rsidRPr="00141FEC">
        <w:rPr>
          <w:rFonts w:ascii="Times New Roman" w:eastAsia="Times New Roman" w:hAnsi="Times New Roman" w:cs="Times New Roman"/>
          <w:sz w:val="28"/>
        </w:rPr>
        <w:t>ул. Ленина, 249, 1 этаж, с 9.00 часов до 18.00 часов.</w:t>
      </w:r>
    </w:p>
    <w:p w14:paraId="04CA5E81" w14:textId="5A7A7D3B" w:rsidR="00141FEC" w:rsidRPr="00141FEC" w:rsidRDefault="00141FEC" w:rsidP="00D47AE0">
      <w:pPr>
        <w:tabs>
          <w:tab w:val="left" w:pos="567"/>
        </w:tabs>
        <w:suppressAutoHyphens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41FEC">
        <w:rPr>
          <w:rFonts w:ascii="Times New Roman" w:eastAsia="Times New Roman" w:hAnsi="Times New Roman" w:cs="Times New Roman"/>
          <w:sz w:val="28"/>
        </w:rPr>
        <w:t xml:space="preserve">5. Назначить председательствующим на собрании участников публичных слушаний </w:t>
      </w:r>
      <w:r w:rsidR="00235481">
        <w:rPr>
          <w:rFonts w:ascii="Times New Roman" w:eastAsia="Times New Roman" w:hAnsi="Times New Roman" w:cs="Times New Roman"/>
          <w:sz w:val="28"/>
        </w:rPr>
        <w:t>з</w:t>
      </w:r>
      <w:r w:rsidRPr="00141FEC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</w:t>
      </w:r>
      <w:proofErr w:type="spellStart"/>
      <w:r w:rsidRPr="00141FEC">
        <w:rPr>
          <w:rFonts w:ascii="Times New Roman" w:eastAsia="Times New Roman" w:hAnsi="Times New Roman" w:cs="Times New Roman"/>
          <w:sz w:val="28"/>
        </w:rPr>
        <w:t>Хактаева</w:t>
      </w:r>
      <w:proofErr w:type="spellEnd"/>
      <w:r w:rsidRPr="00141FEC">
        <w:rPr>
          <w:rFonts w:ascii="Times New Roman" w:eastAsia="Times New Roman" w:hAnsi="Times New Roman" w:cs="Times New Roman"/>
          <w:sz w:val="28"/>
        </w:rPr>
        <w:t xml:space="preserve"> С.В.</w:t>
      </w:r>
    </w:p>
    <w:p w14:paraId="6298360E" w14:textId="5F99117B" w:rsidR="00141FEC" w:rsidRPr="00141FEC" w:rsidRDefault="00141FEC" w:rsidP="00D47AE0">
      <w:pPr>
        <w:tabs>
          <w:tab w:val="left" w:pos="567"/>
        </w:tabs>
        <w:suppressAutoHyphens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41FEC">
        <w:rPr>
          <w:rFonts w:ascii="Times New Roman" w:eastAsia="Times New Roman" w:hAnsi="Times New Roman" w:cs="Times New Roman"/>
          <w:sz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</w:t>
      </w:r>
      <w:r w:rsidR="00235481">
        <w:rPr>
          <w:rFonts w:ascii="Times New Roman" w:eastAsia="Times New Roman" w:hAnsi="Times New Roman" w:cs="Times New Roman"/>
          <w:sz w:val="28"/>
        </w:rPr>
        <w:t>з</w:t>
      </w:r>
      <w:r w:rsidRPr="00141FEC">
        <w:rPr>
          <w:rFonts w:ascii="Times New Roman" w:eastAsia="Times New Roman" w:hAnsi="Times New Roman" w:cs="Times New Roman"/>
          <w:sz w:val="28"/>
        </w:rPr>
        <w:t>аместител</w:t>
      </w:r>
      <w:r w:rsidR="00235481">
        <w:rPr>
          <w:rFonts w:ascii="Times New Roman" w:eastAsia="Times New Roman" w:hAnsi="Times New Roman" w:cs="Times New Roman"/>
          <w:sz w:val="28"/>
        </w:rPr>
        <w:t>ю</w:t>
      </w:r>
      <w:r w:rsidRPr="00141FEC">
        <w:rPr>
          <w:rFonts w:ascii="Times New Roman" w:eastAsia="Times New Roman" w:hAnsi="Times New Roman" w:cs="Times New Roman"/>
          <w:sz w:val="28"/>
        </w:rPr>
        <w:t xml:space="preserve"> Главы Администрации города Элисты </w:t>
      </w:r>
      <w:r w:rsidR="00D47AE0">
        <w:rPr>
          <w:rFonts w:ascii="Times New Roman" w:eastAsia="Times New Roman" w:hAnsi="Times New Roman" w:cs="Times New Roman"/>
          <w:sz w:val="28"/>
        </w:rPr>
        <w:br/>
      </w:r>
      <w:proofErr w:type="spellStart"/>
      <w:r w:rsidRPr="00141FEC">
        <w:rPr>
          <w:rFonts w:ascii="Times New Roman" w:eastAsia="Times New Roman" w:hAnsi="Times New Roman" w:cs="Times New Roman"/>
          <w:sz w:val="28"/>
        </w:rPr>
        <w:t>Хактаев</w:t>
      </w:r>
      <w:r w:rsidR="00235481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Pr="00141FEC">
        <w:rPr>
          <w:rFonts w:ascii="Times New Roman" w:eastAsia="Times New Roman" w:hAnsi="Times New Roman" w:cs="Times New Roman"/>
          <w:sz w:val="28"/>
        </w:rPr>
        <w:t xml:space="preserve"> С.В. и будут приниматься отделом архитектуры и </w:t>
      </w:r>
      <w:r w:rsidRPr="00141FEC">
        <w:rPr>
          <w:rFonts w:ascii="Times New Roman" w:eastAsia="Times New Roman" w:hAnsi="Times New Roman" w:cs="Times New Roman"/>
          <w:sz w:val="28"/>
        </w:rPr>
        <w:lastRenderedPageBreak/>
        <w:t xml:space="preserve">градостроительства Администрации города Элисты по адресу: г. Элиста, </w:t>
      </w:r>
      <w:r w:rsidR="00D47AE0">
        <w:rPr>
          <w:rFonts w:ascii="Times New Roman" w:eastAsia="Times New Roman" w:hAnsi="Times New Roman" w:cs="Times New Roman"/>
          <w:sz w:val="28"/>
        </w:rPr>
        <w:br/>
      </w:r>
      <w:r w:rsidRPr="00141FEC">
        <w:rPr>
          <w:rFonts w:ascii="Times New Roman" w:eastAsia="Times New Roman" w:hAnsi="Times New Roman" w:cs="Times New Roman"/>
          <w:sz w:val="28"/>
        </w:rPr>
        <w:t xml:space="preserve">ул. им. Номто Очирова, д. 4, </w:t>
      </w:r>
      <w:proofErr w:type="spellStart"/>
      <w:r w:rsidRPr="00141FEC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Pr="00141FEC">
        <w:rPr>
          <w:rFonts w:ascii="Times New Roman" w:eastAsia="Times New Roman" w:hAnsi="Times New Roman" w:cs="Times New Roman"/>
          <w:sz w:val="28"/>
        </w:rPr>
        <w:t>. 216 со дня публикации настоящего постановления в газете «Элистинская панорама» по 7</w:t>
      </w:r>
      <w:r w:rsidR="00235481">
        <w:rPr>
          <w:rFonts w:ascii="Times New Roman" w:eastAsia="Times New Roman" w:hAnsi="Times New Roman" w:cs="Times New Roman"/>
          <w:sz w:val="28"/>
        </w:rPr>
        <w:t xml:space="preserve"> </w:t>
      </w:r>
      <w:r w:rsidRPr="00141FEC">
        <w:rPr>
          <w:rFonts w:ascii="Times New Roman" w:eastAsia="Times New Roman" w:hAnsi="Times New Roman" w:cs="Times New Roman"/>
          <w:sz w:val="28"/>
        </w:rPr>
        <w:t>марта 2024 года в рабочие дни с 9.00 часов до 18.00 часов (перерыв с 13.00 часов до 14.00 часов).</w:t>
      </w:r>
    </w:p>
    <w:p w14:paraId="045EA3F6" w14:textId="662C7BAB" w:rsidR="00141FEC" w:rsidRPr="00141FEC" w:rsidRDefault="00141FEC" w:rsidP="00D47AE0">
      <w:pPr>
        <w:tabs>
          <w:tab w:val="left" w:pos="567"/>
        </w:tabs>
        <w:suppressAutoHyphens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41FEC">
        <w:rPr>
          <w:rFonts w:ascii="Times New Roman" w:eastAsia="Times New Roman" w:hAnsi="Times New Roman" w:cs="Times New Roman"/>
          <w:sz w:val="28"/>
        </w:rPr>
        <w:t>7. Информацию о месте проведения собрания участников публичных слушаний опубликовать в газете «Элистинская панорама» не позднее 1</w:t>
      </w:r>
      <w:r w:rsidR="00235481">
        <w:rPr>
          <w:rFonts w:ascii="Times New Roman" w:eastAsia="Times New Roman" w:hAnsi="Times New Roman" w:cs="Times New Roman"/>
          <w:sz w:val="28"/>
        </w:rPr>
        <w:t>1</w:t>
      </w:r>
      <w:r w:rsidRPr="00141FEC">
        <w:rPr>
          <w:rFonts w:ascii="Times New Roman" w:eastAsia="Times New Roman" w:hAnsi="Times New Roman" w:cs="Times New Roman"/>
          <w:sz w:val="28"/>
        </w:rPr>
        <w:t xml:space="preserve"> марта 2024 года.</w:t>
      </w:r>
    </w:p>
    <w:p w14:paraId="3DC4C4EC" w14:textId="36F61DCE" w:rsidR="00141FEC" w:rsidRPr="00141FEC" w:rsidRDefault="00141FEC" w:rsidP="00D47AE0">
      <w:pPr>
        <w:tabs>
          <w:tab w:val="left" w:pos="567"/>
        </w:tabs>
        <w:suppressAutoHyphens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41FEC">
        <w:rPr>
          <w:rFonts w:ascii="Times New Roman" w:eastAsia="Times New Roman" w:hAnsi="Times New Roman" w:cs="Times New Roman"/>
          <w:sz w:val="28"/>
        </w:rPr>
        <w:t xml:space="preserve">8. Опубликовать настоящее постановление в газете «Элистинская панорама» и разместить на официальном сайте Администрации города Элисты в сети «Интернет» не позднее </w:t>
      </w:r>
      <w:r w:rsidR="00235481">
        <w:rPr>
          <w:rFonts w:ascii="Times New Roman" w:eastAsia="Times New Roman" w:hAnsi="Times New Roman" w:cs="Times New Roman"/>
          <w:sz w:val="28"/>
        </w:rPr>
        <w:t xml:space="preserve">22 февраля </w:t>
      </w:r>
      <w:r w:rsidRPr="00141FEC">
        <w:rPr>
          <w:rFonts w:ascii="Times New Roman" w:eastAsia="Times New Roman" w:hAnsi="Times New Roman" w:cs="Times New Roman"/>
          <w:sz w:val="28"/>
        </w:rPr>
        <w:t>2024 года.</w:t>
      </w:r>
    </w:p>
    <w:p w14:paraId="40C3602F" w14:textId="77777777" w:rsidR="00141FEC" w:rsidRPr="00141FEC" w:rsidRDefault="00141FEC" w:rsidP="00D47AE0">
      <w:pPr>
        <w:tabs>
          <w:tab w:val="left" w:pos="567"/>
        </w:tabs>
        <w:suppressAutoHyphens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41FEC">
        <w:rPr>
          <w:rFonts w:ascii="Times New Roman" w:eastAsia="Times New Roman" w:hAnsi="Times New Roman" w:cs="Times New Roman"/>
          <w:sz w:val="28"/>
        </w:rPr>
        <w:t xml:space="preserve">9.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Pr="00141FEC">
        <w:rPr>
          <w:rFonts w:ascii="Times New Roman" w:eastAsia="Times New Roman" w:hAnsi="Times New Roman" w:cs="Times New Roman"/>
          <w:sz w:val="28"/>
        </w:rPr>
        <w:t>Хактаева</w:t>
      </w:r>
      <w:proofErr w:type="spellEnd"/>
      <w:r w:rsidRPr="00141FEC">
        <w:rPr>
          <w:rFonts w:ascii="Times New Roman" w:eastAsia="Times New Roman" w:hAnsi="Times New Roman" w:cs="Times New Roman"/>
          <w:sz w:val="28"/>
        </w:rPr>
        <w:t xml:space="preserve"> С.В.</w:t>
      </w:r>
    </w:p>
    <w:p w14:paraId="224DCBBC" w14:textId="77777777" w:rsidR="00141FEC" w:rsidRPr="00141FEC" w:rsidRDefault="00141FEC" w:rsidP="00D47AE0">
      <w:pPr>
        <w:suppressAutoHyphens w:val="0"/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000000"/>
          <w:sz w:val="28"/>
        </w:rPr>
      </w:pPr>
    </w:p>
    <w:p w14:paraId="1D8DAAEA" w14:textId="77777777" w:rsidR="00141FEC" w:rsidRPr="00141FEC" w:rsidRDefault="00141FEC" w:rsidP="00D47AE0">
      <w:pPr>
        <w:suppressAutoHyphens w:val="0"/>
        <w:spacing w:after="0" w:line="240" w:lineRule="auto"/>
        <w:ind w:right="-284" w:firstLine="708"/>
        <w:rPr>
          <w:rFonts w:ascii="Times New Roman" w:eastAsia="Times New Roman" w:hAnsi="Times New Roman" w:cs="Times New Roman"/>
          <w:color w:val="000000"/>
          <w:sz w:val="28"/>
        </w:rPr>
      </w:pPr>
    </w:p>
    <w:p w14:paraId="272FB343" w14:textId="77777777" w:rsidR="00F87B96" w:rsidRDefault="00F87B96" w:rsidP="00F87B9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5E5EB1D5" w14:textId="77777777" w:rsidR="00F87B96" w:rsidRDefault="00F87B96" w:rsidP="00F87B9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города Элисты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Орзаев</w:t>
      </w:r>
      <w:proofErr w:type="spellEnd"/>
    </w:p>
    <w:p w14:paraId="6A4189F1" w14:textId="71D92A31" w:rsidR="0031029C" w:rsidRDefault="0031029C" w:rsidP="00F87B96">
      <w:pPr>
        <w:tabs>
          <w:tab w:val="left" w:pos="567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3839002" w14:textId="77777777" w:rsidR="00F87B96" w:rsidRDefault="00F8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7A22BA8" w14:textId="333496A2" w:rsidR="00CA2D4C" w:rsidRDefault="004B7505" w:rsidP="004B7505">
      <w:pPr>
        <w:keepNext/>
        <w:keepLines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B7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b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CA2D4C" w14:paraId="783CF024" w14:textId="77777777" w:rsidTr="00F57C07">
        <w:trPr>
          <w:trHeight w:val="996"/>
        </w:trPr>
        <w:tc>
          <w:tcPr>
            <w:tcW w:w="3543" w:type="dxa"/>
          </w:tcPr>
          <w:p w14:paraId="13719AC9" w14:textId="77777777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084BC0D4" w14:textId="77777777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5D313425" w14:textId="77777777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Элисты </w:t>
            </w:r>
          </w:p>
          <w:p w14:paraId="43AA52F2" w14:textId="004BEA41" w:rsidR="00CA2D4C" w:rsidRDefault="00CA2D4C" w:rsidP="00141FE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FEC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4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57C07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F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D59A4D" w14:textId="77777777" w:rsidR="004B7505" w:rsidRPr="004B7505" w:rsidRDefault="004B7505" w:rsidP="004B750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6237" w:right="-172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14:paraId="218D5451" w14:textId="77777777" w:rsidR="004B7505" w:rsidRPr="00CA2D4C" w:rsidRDefault="004B7505" w:rsidP="004B750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6237" w:right="-172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2D4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 </w:t>
      </w:r>
    </w:p>
    <w:p w14:paraId="45E860D2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14:paraId="7ED7375F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14:paraId="2174249C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14:paraId="7FAD3A20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14:paraId="339BEC70" w14:textId="77777777" w:rsidR="004B7505" w:rsidRPr="004B7505" w:rsidRDefault="004B7505" w:rsidP="004B7505">
      <w:pPr>
        <w:tabs>
          <w:tab w:val="left" w:pos="0"/>
        </w:tabs>
        <w:suppressAutoHyphens w:val="0"/>
        <w:spacing w:after="0"/>
        <w:ind w:right="-172"/>
        <w:jc w:val="center"/>
        <w:outlineLvl w:val="1"/>
        <w:rPr>
          <w:rFonts w:ascii="Times New Roman" w:eastAsia="Arial Unicode MS" w:hAnsi="Times New Roman" w:cs="Times New Roman"/>
          <w:b/>
          <w:bCs/>
          <w:sz w:val="14"/>
          <w:szCs w:val="28"/>
        </w:rPr>
      </w:pPr>
    </w:p>
    <w:p w14:paraId="7FCA669D" w14:textId="77777777" w:rsidR="004B7505" w:rsidRPr="004B7505" w:rsidRDefault="004B7505" w:rsidP="004B7505">
      <w:pPr>
        <w:tabs>
          <w:tab w:val="left" w:pos="0"/>
        </w:tabs>
        <w:suppressAutoHyphens w:val="0"/>
        <w:spacing w:after="0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 № ___</w:t>
      </w:r>
    </w:p>
    <w:p w14:paraId="12CFA4C0" w14:textId="77777777" w:rsidR="004B7505" w:rsidRPr="004B7505" w:rsidRDefault="004B7505" w:rsidP="004B7505">
      <w:pPr>
        <w:tabs>
          <w:tab w:val="left" w:pos="0"/>
        </w:tabs>
        <w:suppressAutoHyphens w:val="0"/>
        <w:spacing w:after="0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4"/>
          <w:szCs w:val="28"/>
        </w:rPr>
      </w:pP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655"/>
        <w:gridCol w:w="2023"/>
        <w:gridCol w:w="2716"/>
        <w:gridCol w:w="2134"/>
      </w:tblGrid>
      <w:tr w:rsidR="004B7505" w:rsidRPr="004B7505" w14:paraId="619F7649" w14:textId="77777777" w:rsidTr="00F2532B">
        <w:trPr>
          <w:trHeight w:val="347"/>
        </w:trPr>
        <w:tc>
          <w:tcPr>
            <w:tcW w:w="2835" w:type="dxa"/>
            <w:gridSpan w:val="2"/>
          </w:tcPr>
          <w:p w14:paraId="42F01C36" w14:textId="23239900" w:rsidR="004B7505" w:rsidRPr="004B7505" w:rsidRDefault="004B7505" w:rsidP="00141FEC">
            <w:pPr>
              <w:tabs>
                <w:tab w:val="left" w:pos="0"/>
              </w:tabs>
              <w:suppressAutoHyphens w:val="0"/>
              <w:spacing w:after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_____202</w:t>
            </w:r>
            <w:r w:rsidR="00141F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F57C07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739" w:type="dxa"/>
            <w:gridSpan w:val="2"/>
          </w:tcPr>
          <w:p w14:paraId="107721E1" w14:textId="77777777" w:rsidR="004B7505" w:rsidRPr="004B7505" w:rsidRDefault="004B7505" w:rsidP="004B7505">
            <w:pPr>
              <w:tabs>
                <w:tab w:val="left" w:pos="0"/>
              </w:tabs>
              <w:suppressAutoHyphens w:val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2134" w:type="dxa"/>
          </w:tcPr>
          <w:p w14:paraId="455B7B8C" w14:textId="77777777" w:rsidR="004B7505" w:rsidRPr="004B7505" w:rsidRDefault="004B7505" w:rsidP="004B7505">
            <w:pPr>
              <w:tabs>
                <w:tab w:val="left" w:pos="0"/>
              </w:tabs>
              <w:suppressAutoHyphens w:val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г. Элиста</w:t>
            </w:r>
          </w:p>
        </w:tc>
      </w:tr>
      <w:tr w:rsidR="004B7505" w:rsidRPr="004B7505" w14:paraId="7F5B91CC" w14:textId="77777777" w:rsidTr="00F25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80" w:type="dxa"/>
          <w:wAfter w:w="4850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F10FC" w14:textId="02EAA918" w:rsidR="004B7505" w:rsidRPr="004B7505" w:rsidRDefault="004B7505" w:rsidP="00141FEC">
            <w:pPr>
              <w:tabs>
                <w:tab w:val="left" w:pos="0"/>
              </w:tabs>
              <w:suppressAutoHyphens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57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4B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Генеральный план города </w:t>
            </w: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>Элисты</w:t>
            </w:r>
          </w:p>
        </w:tc>
      </w:tr>
    </w:tbl>
    <w:p w14:paraId="76F541C8" w14:textId="77777777" w:rsidR="00CA2D4C" w:rsidRDefault="00CA2D4C" w:rsidP="00CA2D4C">
      <w:pPr>
        <w:tabs>
          <w:tab w:val="left" w:pos="0"/>
        </w:tabs>
        <w:suppressAutoHyphens w:val="0"/>
        <w:spacing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98D78" w14:textId="77777777" w:rsidR="004B7505" w:rsidRDefault="004B7505" w:rsidP="00CA2D4C">
      <w:pPr>
        <w:tabs>
          <w:tab w:val="left" w:pos="0"/>
        </w:tabs>
        <w:suppressAutoHyphens w:val="0"/>
        <w:spacing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</w:t>
      </w:r>
      <w:r w:rsidR="00FA51B1">
        <w:rPr>
          <w:rFonts w:ascii="Times New Roman" w:eastAsia="Times New Roman" w:hAnsi="Times New Roman" w:cs="Times New Roman"/>
          <w:sz w:val="28"/>
          <w:szCs w:val="28"/>
        </w:rPr>
        <w:br/>
      </w: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города Элисты о результатах </w:t>
      </w:r>
      <w:r w:rsidR="00FA51B1">
        <w:rPr>
          <w:rFonts w:ascii="Times New Roman" w:eastAsia="Times New Roman" w:hAnsi="Times New Roman" w:cs="Times New Roman"/>
          <w:sz w:val="28"/>
          <w:szCs w:val="28"/>
        </w:rPr>
        <w:br/>
      </w: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предложения Администрации города Элисты </w:t>
      </w:r>
      <w:r w:rsidR="00FA51B1">
        <w:rPr>
          <w:rFonts w:ascii="Times New Roman" w:eastAsia="Times New Roman" w:hAnsi="Times New Roman" w:cs="Times New Roman"/>
          <w:sz w:val="28"/>
          <w:szCs w:val="28"/>
        </w:rPr>
        <w:br/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(постановления Администрации города Элисты), руководствуясь статьей 20 Устава города Элисты,</w:t>
      </w:r>
    </w:p>
    <w:p w14:paraId="4FE4F927" w14:textId="77777777" w:rsidR="004B7505" w:rsidRPr="004B7505" w:rsidRDefault="004B7505" w:rsidP="00CA2D4C">
      <w:pPr>
        <w:tabs>
          <w:tab w:val="left" w:pos="0"/>
        </w:tabs>
        <w:suppressAutoHyphens w:val="0"/>
        <w:spacing w:before="120" w:after="120" w:line="240" w:lineRule="auto"/>
        <w:ind w:right="-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14:paraId="1E372EBA" w14:textId="3BB45A19" w:rsidR="004B7505" w:rsidRPr="004B7505" w:rsidRDefault="004B7505" w:rsidP="00D7571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1. Внести в карту </w:t>
      </w:r>
      <w:r w:rsidRPr="004B7505">
        <w:rPr>
          <w:rFonts w:ascii="Times New Roman" w:eastAsia="Times New Roman" w:hAnsi="Times New Roman" w:cs="Arial"/>
          <w:sz w:val="28"/>
          <w:szCs w:val="28"/>
        </w:rPr>
        <w:t xml:space="preserve">функциональных зон городского округа город Элиста </w:t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Генерального плана города Элисты, утвержденного решением Элистинского городского Собрания от 1 июля 2010 года № 1</w:t>
      </w:r>
      <w:bookmarkEnd w:id="1"/>
      <w:r w:rsidR="005F1BC4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14:paraId="242D7992" w14:textId="56344243" w:rsidR="00141FEC" w:rsidRPr="00141FEC" w:rsidRDefault="00141FEC" w:rsidP="00D7571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1) включить в зону застройки индивидуальными жилыми домами, исключив из зоны застройки </w:t>
      </w:r>
      <w:proofErr w:type="spellStart"/>
      <w:r w:rsidRPr="00141FEC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(от 5 до 8 этажей, включая мансардный), земель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>к площадью 475 кв.м., расположенн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 по адресному ориентиру: Республика Калмыкия, г. Элиста, проезд им. В.П. </w:t>
      </w:r>
      <w:proofErr w:type="spellStart"/>
      <w:r w:rsidRPr="00141FEC">
        <w:rPr>
          <w:rFonts w:ascii="Times New Roman" w:eastAsia="Times New Roman" w:hAnsi="Times New Roman" w:cs="Times New Roman"/>
          <w:sz w:val="28"/>
          <w:szCs w:val="28"/>
        </w:rPr>
        <w:t>Дорджиева</w:t>
      </w:r>
      <w:proofErr w:type="spellEnd"/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, согласно схеме № 1 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>риложения к настоящему решению;</w:t>
      </w:r>
    </w:p>
    <w:p w14:paraId="7F9DA8FB" w14:textId="7212DA58" w:rsidR="00141FEC" w:rsidRPr="00141FEC" w:rsidRDefault="00141FEC" w:rsidP="00D240D9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FEC">
        <w:rPr>
          <w:rFonts w:ascii="Times New Roman" w:eastAsia="Times New Roman" w:hAnsi="Times New Roman" w:cs="Times New Roman"/>
          <w:sz w:val="28"/>
          <w:szCs w:val="28"/>
        </w:rPr>
        <w:t>2) включить в зону смешанной и общественно-деловой застройки, исключив из зоны специализированной общественной застройки, земельн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>к с кадастровым номером 08:14:030221:85 площадью 1905 кв.м., расположенн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 по адресу: Республика Калмыкия, г. Элиста, ул. </w:t>
      </w:r>
      <w:proofErr w:type="spellStart"/>
      <w:r w:rsidRPr="00141FEC">
        <w:rPr>
          <w:rFonts w:ascii="Times New Roman" w:eastAsia="Times New Roman" w:hAnsi="Times New Roman" w:cs="Times New Roman"/>
          <w:sz w:val="28"/>
          <w:szCs w:val="28"/>
        </w:rPr>
        <w:t>Хомутникова</w:t>
      </w:r>
      <w:proofErr w:type="spellEnd"/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, д. 110 «Б», согласно схеме № 2 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>риложения к настоящему решению;</w:t>
      </w:r>
    </w:p>
    <w:p w14:paraId="5E68A84E" w14:textId="5A2F3A2F" w:rsidR="00141FEC" w:rsidRPr="00141FEC" w:rsidRDefault="00141FEC" w:rsidP="00D240D9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3) включить в многофункциональную общественно-деловую зону, исключив из зоны озеленённых территорий общего пользования (лесопарки, 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lastRenderedPageBreak/>
        <w:t>парки, сады, скверы, бульвары, городские леса),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 xml:space="preserve"> земельный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>к с кадастровым номером 08:14:030602:72 площадью 715 кв. м, расположенн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по адресу: Республика Калмыкия, город Элиста, ул. Н. Очирова, 7А, согласно схеме № 3 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>риложения к настоящему решению;</w:t>
      </w:r>
    </w:p>
    <w:p w14:paraId="700DB3BD" w14:textId="5916D5F2" w:rsidR="00141FEC" w:rsidRPr="00141FEC" w:rsidRDefault="00141FEC" w:rsidP="00D240D9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FEC">
        <w:rPr>
          <w:rFonts w:ascii="Times New Roman" w:eastAsia="Times New Roman" w:hAnsi="Times New Roman" w:cs="Times New Roman"/>
          <w:sz w:val="28"/>
          <w:szCs w:val="28"/>
        </w:rPr>
        <w:t>4) включить в зону застройки индивидуальными жилыми домами, исключив из зоны специализированной общественной застройки, земельный участок площадью 459,22 кв. м, расположенн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ул. 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proofErr w:type="spellStart"/>
      <w:r w:rsidR="00D7571F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>Шевцовой</w:t>
      </w:r>
      <w:proofErr w:type="spellEnd"/>
      <w:r w:rsidRPr="00141FEC">
        <w:rPr>
          <w:rFonts w:ascii="Times New Roman" w:eastAsia="Times New Roman" w:hAnsi="Times New Roman" w:cs="Times New Roman"/>
          <w:sz w:val="28"/>
          <w:szCs w:val="28"/>
        </w:rPr>
        <w:t xml:space="preserve">, 44, согласно схеме № 4 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1FEC">
        <w:rPr>
          <w:rFonts w:ascii="Times New Roman" w:eastAsia="Times New Roman" w:hAnsi="Times New Roman" w:cs="Times New Roman"/>
          <w:sz w:val="28"/>
          <w:szCs w:val="28"/>
        </w:rPr>
        <w:t>риложения к настоящему решению</w:t>
      </w:r>
      <w:r w:rsidR="00D75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B56015" w14:textId="77777777" w:rsidR="00141FEC" w:rsidRPr="00141FEC" w:rsidRDefault="00141FEC" w:rsidP="00D240D9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FEC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14:paraId="4133DA60" w14:textId="77777777" w:rsidR="00141FEC" w:rsidRPr="00141FEC" w:rsidRDefault="00141FEC" w:rsidP="00D240D9">
      <w:pPr>
        <w:tabs>
          <w:tab w:val="left" w:pos="426"/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FE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14:paraId="7D4D590E" w14:textId="77777777" w:rsidR="00141FEC" w:rsidRPr="00141FEC" w:rsidRDefault="00141FEC" w:rsidP="00D240D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E7988" w14:textId="77777777" w:rsidR="00141FEC" w:rsidRPr="00141FEC" w:rsidRDefault="00141FEC" w:rsidP="00141F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6B4BE" w14:textId="77777777" w:rsidR="004B7505" w:rsidRPr="004B7505" w:rsidRDefault="004B7505" w:rsidP="004B7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0DDC1" w14:textId="77777777" w:rsidR="004B7505" w:rsidRPr="004B7505" w:rsidRDefault="004B7505" w:rsidP="004B7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14:paraId="7487EAFC" w14:textId="77777777" w:rsidR="004B7505" w:rsidRPr="004B7505" w:rsidRDefault="004B7505" w:rsidP="004B7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14:paraId="1D4EB664" w14:textId="77777777" w:rsidR="004B7505" w:rsidRPr="004B7505" w:rsidRDefault="004B7505" w:rsidP="004B750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               </w:t>
      </w:r>
      <w:r w:rsidRPr="004B7505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4B7505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14:paraId="6FB7E315" w14:textId="77777777" w:rsidR="004B7505" w:rsidRPr="004B7505" w:rsidRDefault="004B7505" w:rsidP="004B7505">
      <w:pPr>
        <w:suppressAutoHyphens w:val="0"/>
        <w:rPr>
          <w:rFonts w:ascii="Calibri" w:eastAsia="Times New Roman" w:hAnsi="Calibri" w:cs="Times New Roman"/>
        </w:rPr>
      </w:pPr>
      <w:r w:rsidRPr="004B7505">
        <w:rPr>
          <w:rFonts w:ascii="Calibri" w:eastAsia="Times New Roman" w:hAnsi="Calibri" w:cs="Times New Roman"/>
        </w:rPr>
        <w:br w:type="page"/>
      </w:r>
    </w:p>
    <w:p w14:paraId="4BE8A889" w14:textId="77777777" w:rsidR="00141FEC" w:rsidRPr="00141FEC" w:rsidRDefault="00141FEC" w:rsidP="00141FEC">
      <w:pPr>
        <w:keepNext/>
        <w:keepLines/>
        <w:suppressAutoHyphens w:val="0"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141F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141FEC">
        <w:rPr>
          <w:rFonts w:ascii="Times New Roman" w:eastAsia="Times New Roman" w:hAnsi="Times New Roman" w:cs="Times New Roman"/>
          <w:b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</w:t>
      </w:r>
    </w:p>
    <w:p w14:paraId="37967B98" w14:textId="77777777" w:rsidR="00141FEC" w:rsidRPr="00141FEC" w:rsidRDefault="00141FEC" w:rsidP="00141FE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141FEC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           к решению Элистинского                                                                                                                                                                                                     </w:t>
      </w:r>
    </w:p>
    <w:p w14:paraId="2310384F" w14:textId="77777777" w:rsidR="00141FEC" w:rsidRPr="00141FEC" w:rsidRDefault="00141FEC" w:rsidP="00141FE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141FEC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           городского Собрания                                                                                       </w:t>
      </w:r>
    </w:p>
    <w:p w14:paraId="404CEA1E" w14:textId="77777777" w:rsidR="00141FEC" w:rsidRPr="00141FEC" w:rsidRDefault="00141FEC" w:rsidP="00141FE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141FEC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           от «___» ____ 2024 года №__</w:t>
      </w:r>
    </w:p>
    <w:p w14:paraId="61BE5C4F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4"/>
        </w:rPr>
      </w:pPr>
    </w:p>
    <w:p w14:paraId="5EE8339D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1103FA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D23D8C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№ 1</w:t>
      </w:r>
    </w:p>
    <w:p w14:paraId="309A4482" w14:textId="77777777" w:rsid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Выкопировка</w:t>
      </w:r>
      <w:proofErr w:type="spellEnd"/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карты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>функциональных зон городского округа город Элиста</w:t>
      </w:r>
    </w:p>
    <w:p w14:paraId="0783F39B" w14:textId="77777777" w:rsid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Генерального плана города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>Элисты</w:t>
      </w: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утвержденного решением Элистинского</w:t>
      </w:r>
    </w:p>
    <w:p w14:paraId="7C9018BE" w14:textId="7ACF6A68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Собрания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 xml:space="preserve">от 1 июля 2010 года № 1 </w:t>
      </w:r>
      <w:r w:rsidR="00E111FD">
        <w:rPr>
          <w:rFonts w:ascii="Times New Roman" w:eastAsia="Times New Roman" w:hAnsi="Times New Roman" w:cs="Times New Roman"/>
          <w:sz w:val="24"/>
          <w:szCs w:val="24"/>
        </w:rPr>
        <w:t>(с изменениями)</w:t>
      </w:r>
    </w:p>
    <w:p w14:paraId="3F123F03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2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51"/>
        <w:gridCol w:w="5519"/>
      </w:tblGrid>
      <w:tr w:rsidR="00141FEC" w:rsidRPr="00141FEC" w14:paraId="5FEB90EE" w14:textId="77777777" w:rsidTr="004C0C8D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3806" w14:textId="77777777" w:rsidR="00141FEC" w:rsidRPr="00141FEC" w:rsidRDefault="00141FEC" w:rsidP="00141FE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141FEC">
              <w:rPr>
                <w:rFonts w:ascii="Times New Roman" w:eastAsia="Times New Roman" w:hAnsi="Times New Roman"/>
                <w:b/>
              </w:rPr>
              <w:t>ГП: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012A" w14:textId="77777777" w:rsidR="00141FEC" w:rsidRPr="00141FEC" w:rsidRDefault="00141FEC" w:rsidP="00141FE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141FEC">
              <w:rPr>
                <w:rFonts w:ascii="Times New Roman" w:eastAsia="Times New Roman" w:hAnsi="Times New Roman"/>
                <w:b/>
              </w:rPr>
              <w:t>Предлагаемое изменение в ГП:</w:t>
            </w:r>
          </w:p>
        </w:tc>
      </w:tr>
      <w:tr w:rsidR="00141FEC" w:rsidRPr="00141FEC" w14:paraId="270B5650" w14:textId="77777777" w:rsidTr="004C0C8D">
        <w:trPr>
          <w:trHeight w:val="406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125" w14:textId="77777777" w:rsidR="00141FEC" w:rsidRPr="00141FEC" w:rsidRDefault="00141FEC" w:rsidP="00141FEC">
            <w:pPr>
              <w:ind w:left="-142" w:firstLine="63"/>
              <w:jc w:val="both"/>
              <w:rPr>
                <w:rFonts w:ascii="Times New Roman" w:eastAsia="Times New Roman" w:hAnsi="Times New Roman"/>
              </w:rPr>
            </w:pPr>
            <w:r w:rsidRPr="00141FEC">
              <w:rPr>
                <w:rFonts w:eastAsia="Times New Roman"/>
                <w:b/>
                <w:noProof/>
              </w:rPr>
              <w:drawing>
                <wp:inline distT="0" distB="0" distL="0" distR="0" wp14:anchorId="5DD4D86D" wp14:editId="497FC508">
                  <wp:extent cx="3324225" cy="2543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168" cy="257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0DDA" w14:textId="77777777" w:rsidR="00141FEC" w:rsidRPr="00141FEC" w:rsidRDefault="00141FEC" w:rsidP="00141FEC">
            <w:pPr>
              <w:ind w:left="-142" w:firstLine="57"/>
              <w:jc w:val="both"/>
              <w:rPr>
                <w:rFonts w:ascii="Times New Roman" w:eastAsia="Times New Roman" w:hAnsi="Times New Roman"/>
              </w:rPr>
            </w:pPr>
            <w:r w:rsidRPr="00141FEC">
              <w:rPr>
                <w:rFonts w:eastAsia="Times New Roman"/>
                <w:b/>
                <w:noProof/>
              </w:rPr>
              <w:drawing>
                <wp:inline distT="0" distB="0" distL="0" distR="0" wp14:anchorId="45B6B247" wp14:editId="0CE216A0">
                  <wp:extent cx="3467100" cy="2533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534" cy="253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CFB8D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AB0679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№ 2</w:t>
      </w:r>
    </w:p>
    <w:p w14:paraId="3C480651" w14:textId="77777777" w:rsidR="00E111FD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Выкопировка</w:t>
      </w:r>
      <w:proofErr w:type="spellEnd"/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карты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функциональных зон городского округа город Элиста </w:t>
      </w:r>
    </w:p>
    <w:p w14:paraId="472416EA" w14:textId="4E7A951B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</w:rPr>
      </w:pP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Генерального плана города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>Элисты</w:t>
      </w: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утвержденного решением Элистинского городского Собрания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 xml:space="preserve">от 1 июля 2010 года № 1 </w:t>
      </w:r>
      <w:r w:rsidR="00E111FD">
        <w:rPr>
          <w:rFonts w:ascii="Times New Roman" w:eastAsia="Times New Roman" w:hAnsi="Times New Roman" w:cs="Times New Roman"/>
          <w:sz w:val="24"/>
          <w:szCs w:val="24"/>
        </w:rPr>
        <w:t>(с изменениями)</w:t>
      </w:r>
    </w:p>
    <w:tbl>
      <w:tblPr>
        <w:tblStyle w:val="2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51"/>
        <w:gridCol w:w="5519"/>
      </w:tblGrid>
      <w:tr w:rsidR="00141FEC" w:rsidRPr="00141FEC" w14:paraId="3E8E797D" w14:textId="77777777" w:rsidTr="004C0C8D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E95F" w14:textId="77777777" w:rsidR="00141FEC" w:rsidRPr="00141FEC" w:rsidRDefault="00141FEC" w:rsidP="00141FE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141FEC">
              <w:rPr>
                <w:rFonts w:ascii="Times New Roman" w:eastAsia="Times New Roman" w:hAnsi="Times New Roman"/>
                <w:b/>
              </w:rPr>
              <w:t>ГП: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BD9A" w14:textId="77777777" w:rsidR="00141FEC" w:rsidRPr="00141FEC" w:rsidRDefault="00141FEC" w:rsidP="00141FE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141FEC">
              <w:rPr>
                <w:rFonts w:ascii="Times New Roman" w:eastAsia="Times New Roman" w:hAnsi="Times New Roman"/>
                <w:b/>
              </w:rPr>
              <w:t>Предлагаемое изменение в ГП:</w:t>
            </w:r>
          </w:p>
        </w:tc>
      </w:tr>
      <w:tr w:rsidR="00141FEC" w:rsidRPr="00141FEC" w14:paraId="22522E9E" w14:textId="77777777" w:rsidTr="004C0C8D">
        <w:trPr>
          <w:trHeight w:val="409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8142" w14:textId="77777777" w:rsidR="00141FEC" w:rsidRPr="00141FEC" w:rsidRDefault="00141FEC" w:rsidP="00141FEC">
            <w:pPr>
              <w:ind w:left="-142" w:firstLine="63"/>
              <w:jc w:val="both"/>
              <w:rPr>
                <w:rFonts w:ascii="Times New Roman" w:eastAsia="Times New Roman" w:hAnsi="Times New Roman"/>
              </w:rPr>
            </w:pPr>
            <w:r w:rsidRPr="00141FEC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588AC0E1" wp14:editId="5E165FE3">
                  <wp:extent cx="3248025" cy="2628900"/>
                  <wp:effectExtent l="0" t="0" r="9525" b="0"/>
                  <wp:docPr id="43" name="Рисунок 43" descr="C:\Users\User\Downloads\2024-01-15_17-05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2024-01-15_17-05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277" cy="268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B172" w14:textId="77777777" w:rsidR="00141FEC" w:rsidRPr="00141FEC" w:rsidRDefault="00141FEC" w:rsidP="00141FEC">
            <w:pPr>
              <w:ind w:left="-142" w:firstLine="57"/>
              <w:jc w:val="both"/>
              <w:rPr>
                <w:rFonts w:ascii="Times New Roman" w:eastAsia="Times New Roman" w:hAnsi="Times New Roman"/>
              </w:rPr>
            </w:pPr>
            <w:r w:rsidRPr="00141FEC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1B6973BD" wp14:editId="3789DF32">
                  <wp:extent cx="3400425" cy="2676525"/>
                  <wp:effectExtent l="0" t="0" r="9525" b="9525"/>
                  <wp:docPr id="38" name="Рисунок 38" descr="C:\Users\User\AppData\Local\Packages\Microsoft.Windows.Photos_8wekyb3d8bbwe\TempState\ShareServiceTempFolder\2024-01-15_17-05-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Packages\Microsoft.Windows.Photos_8wekyb3d8bbwe\TempState\ShareServiceTempFolder\2024-01-15_17-05-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052" cy="270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D332D3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A23DBC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Схема № 3</w:t>
      </w:r>
    </w:p>
    <w:p w14:paraId="562D3ACB" w14:textId="77777777" w:rsidR="00E111FD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Выкопировка</w:t>
      </w:r>
      <w:proofErr w:type="spellEnd"/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карты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функциональных зон городского округа город Элиста </w:t>
      </w:r>
    </w:p>
    <w:p w14:paraId="6627223F" w14:textId="20356A9F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</w:rPr>
      </w:pP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Генерального плана города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>Элисты</w:t>
      </w: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утвержденного решением Элистинского городского Собрания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 xml:space="preserve">от 1 июля 2010 года № </w:t>
      </w:r>
      <w:r w:rsidR="00E111FD">
        <w:rPr>
          <w:rFonts w:ascii="Times New Roman" w:eastAsia="Times New Roman" w:hAnsi="Times New Roman" w:cs="Times New Roman"/>
          <w:sz w:val="24"/>
          <w:szCs w:val="24"/>
        </w:rPr>
        <w:t>1 (с изменениями)</w:t>
      </w:r>
    </w:p>
    <w:p w14:paraId="0659B9A2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51"/>
        <w:gridCol w:w="5519"/>
      </w:tblGrid>
      <w:tr w:rsidR="00141FEC" w:rsidRPr="00141FEC" w14:paraId="14182BCF" w14:textId="77777777" w:rsidTr="004C0C8D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4129" w14:textId="77777777" w:rsidR="00141FEC" w:rsidRPr="00141FEC" w:rsidRDefault="00141FEC" w:rsidP="00141FE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141FEC">
              <w:rPr>
                <w:rFonts w:ascii="Times New Roman" w:eastAsia="Times New Roman" w:hAnsi="Times New Roman"/>
                <w:b/>
              </w:rPr>
              <w:t>ГП: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9C69" w14:textId="77777777" w:rsidR="00141FEC" w:rsidRPr="00141FEC" w:rsidRDefault="00141FEC" w:rsidP="00141FE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141FEC">
              <w:rPr>
                <w:rFonts w:ascii="Times New Roman" w:eastAsia="Times New Roman" w:hAnsi="Times New Roman"/>
                <w:b/>
              </w:rPr>
              <w:t>Предлагаемое изменение в ГП:</w:t>
            </w:r>
          </w:p>
        </w:tc>
      </w:tr>
      <w:tr w:rsidR="00141FEC" w:rsidRPr="00141FEC" w14:paraId="10AAA995" w14:textId="77777777" w:rsidTr="004C0C8D">
        <w:trPr>
          <w:trHeight w:val="396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587F" w14:textId="77777777" w:rsidR="00141FEC" w:rsidRPr="00141FEC" w:rsidRDefault="00141FEC" w:rsidP="00141FEC">
            <w:pPr>
              <w:ind w:left="-142" w:firstLine="63"/>
              <w:jc w:val="both"/>
              <w:rPr>
                <w:rFonts w:ascii="Times New Roman" w:eastAsia="Times New Roman" w:hAnsi="Times New Roman"/>
              </w:rPr>
            </w:pPr>
            <w:r w:rsidRPr="00141FEC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F444A38" wp14:editId="39E02401">
                  <wp:extent cx="3276600" cy="2436275"/>
                  <wp:effectExtent l="0" t="0" r="0" b="2540"/>
                  <wp:docPr id="5" name="Рисунок 5" descr="C:\Users\User\AppData\Local\Packages\Microsoft.Windows.Photos_8wekyb3d8bbwe\TempState\ShareServiceTempFolder\2024-01-16_11-50-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Packages\Microsoft.Windows.Photos_8wekyb3d8bbwe\TempState\ShareServiceTempFolder\2024-01-16_11-50-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542" cy="245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F819" w14:textId="77777777" w:rsidR="00141FEC" w:rsidRPr="00141FEC" w:rsidRDefault="00141FEC" w:rsidP="00141FEC">
            <w:pPr>
              <w:ind w:left="-142" w:firstLine="57"/>
              <w:jc w:val="both"/>
              <w:rPr>
                <w:rFonts w:ascii="Times New Roman" w:eastAsia="Times New Roman" w:hAnsi="Times New Roman"/>
              </w:rPr>
            </w:pPr>
            <w:r w:rsidRPr="00141FEC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6D21626" wp14:editId="24A89D34">
                  <wp:extent cx="3429000" cy="2457450"/>
                  <wp:effectExtent l="0" t="0" r="0" b="0"/>
                  <wp:docPr id="6" name="Рисунок 6" descr="C:\Users\User\AppData\Local\Packages\Microsoft.Windows.Photos_8wekyb3d8bbwe\TempState\ShareServiceTempFolder\2024-01-16_11-49-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Packages\Microsoft.Windows.Photos_8wekyb3d8bbwe\TempState\ShareServiceTempFolder\2024-01-16_11-49-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102" cy="248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86C14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9728E2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D7DC8D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34D05B" w14:textId="77777777" w:rsidR="00141FEC" w:rsidRPr="00141FEC" w:rsidRDefault="00141FEC" w:rsidP="00141FEC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№ 4</w:t>
      </w:r>
    </w:p>
    <w:p w14:paraId="6FB63B76" w14:textId="77777777" w:rsidR="00E111FD" w:rsidRDefault="00141FEC" w:rsidP="00141FEC">
      <w:pPr>
        <w:tabs>
          <w:tab w:val="left" w:pos="142"/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Выкопировка</w:t>
      </w:r>
      <w:proofErr w:type="spellEnd"/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карты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>функциональных зон городского округа город Элиста</w:t>
      </w:r>
    </w:p>
    <w:p w14:paraId="712A29AB" w14:textId="487C0E1F" w:rsidR="00141FEC" w:rsidRPr="00141FEC" w:rsidRDefault="00141FEC" w:rsidP="00141FEC">
      <w:pPr>
        <w:tabs>
          <w:tab w:val="left" w:pos="142"/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Генерального плана города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>Элисты</w:t>
      </w:r>
      <w:r w:rsidRPr="0014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утвержденного решением Элистинского городского Собрания 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>от 1 июля 2010 года № 1</w:t>
      </w:r>
      <w:r w:rsidR="00E111FD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</w:t>
      </w:r>
      <w:r w:rsidRPr="0014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51"/>
        <w:gridCol w:w="5519"/>
      </w:tblGrid>
      <w:tr w:rsidR="00141FEC" w:rsidRPr="00141FEC" w14:paraId="422339C5" w14:textId="77777777" w:rsidTr="004C0C8D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7390" w14:textId="77777777" w:rsidR="00141FEC" w:rsidRPr="00141FEC" w:rsidRDefault="00141FEC" w:rsidP="00141FE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141FEC">
              <w:rPr>
                <w:rFonts w:ascii="Times New Roman" w:eastAsia="Times New Roman" w:hAnsi="Times New Roman"/>
                <w:b/>
              </w:rPr>
              <w:t>ГП: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51A0" w14:textId="77777777" w:rsidR="00141FEC" w:rsidRPr="00141FEC" w:rsidRDefault="00141FEC" w:rsidP="00141FE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141FEC">
              <w:rPr>
                <w:rFonts w:ascii="Times New Roman" w:eastAsia="Times New Roman" w:hAnsi="Times New Roman"/>
                <w:b/>
              </w:rPr>
              <w:t>Предлагаемое изменение в ГП:</w:t>
            </w:r>
          </w:p>
        </w:tc>
      </w:tr>
      <w:tr w:rsidR="00141FEC" w:rsidRPr="00141FEC" w14:paraId="0E9564F6" w14:textId="77777777" w:rsidTr="004C0C8D">
        <w:trPr>
          <w:trHeight w:val="349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21D1" w14:textId="77777777" w:rsidR="00141FEC" w:rsidRPr="00141FEC" w:rsidRDefault="00141FEC" w:rsidP="00141FEC">
            <w:pPr>
              <w:ind w:left="-142" w:firstLine="63"/>
              <w:jc w:val="both"/>
              <w:rPr>
                <w:rFonts w:ascii="Times New Roman" w:eastAsia="Times New Roman" w:hAnsi="Times New Roman"/>
              </w:rPr>
            </w:pPr>
            <w:r w:rsidRPr="00141FEC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3A38EDB" wp14:editId="64AC65E3">
                  <wp:extent cx="3276600" cy="2295525"/>
                  <wp:effectExtent l="0" t="0" r="0" b="9525"/>
                  <wp:docPr id="20" name="Рисунок 20" descr="C:\Users\User\AppData\Local\Packages\Microsoft.Windows.Photos_8wekyb3d8bbwe\TempState\ShareServiceTempFolder\2024-01-16_14-51-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Packages\Microsoft.Windows.Photos_8wekyb3d8bbwe\TempState\ShareServiceTempFolder\2024-01-16_14-51-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221" cy="232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344E" w14:textId="77777777" w:rsidR="00141FEC" w:rsidRPr="00141FEC" w:rsidRDefault="00141FEC" w:rsidP="00141FEC">
            <w:pPr>
              <w:ind w:left="-142" w:firstLine="57"/>
              <w:jc w:val="both"/>
              <w:rPr>
                <w:rFonts w:ascii="Times New Roman" w:eastAsia="Times New Roman" w:hAnsi="Times New Roman"/>
              </w:rPr>
            </w:pPr>
            <w:r w:rsidRPr="00141FEC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4CD98E5" wp14:editId="1E6F6475">
                  <wp:extent cx="3428999" cy="2333625"/>
                  <wp:effectExtent l="0" t="0" r="635" b="0"/>
                  <wp:docPr id="21" name="Рисунок 21" descr="C:\Users\User\AppData\Local\Packages\Microsoft.Windows.Photos_8wekyb3d8bbwe\TempState\ShareServiceTempFolder\2024-01-16_14-50-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Packages\Microsoft.Windows.Photos_8wekyb3d8bbwe\TempState\ShareServiceTempFolder\2024-01-16_14-50-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276" cy="236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EF5EE" w14:textId="77777777" w:rsidR="00141FEC" w:rsidRPr="00141FEC" w:rsidRDefault="00141FEC" w:rsidP="00E111FD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41FEC" w:rsidRPr="00141FEC" w:rsidSect="00235481">
      <w:pgSz w:w="11906" w:h="16838"/>
      <w:pgMar w:top="1276" w:right="850" w:bottom="993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C"/>
    <w:rsid w:val="00017CE8"/>
    <w:rsid w:val="00075605"/>
    <w:rsid w:val="00090ECC"/>
    <w:rsid w:val="000B7C97"/>
    <w:rsid w:val="000D6714"/>
    <w:rsid w:val="000F31A7"/>
    <w:rsid w:val="00112B6C"/>
    <w:rsid w:val="00141FEC"/>
    <w:rsid w:val="00146F17"/>
    <w:rsid w:val="00184B3D"/>
    <w:rsid w:val="002055E6"/>
    <w:rsid w:val="00221407"/>
    <w:rsid w:val="00235481"/>
    <w:rsid w:val="0027344A"/>
    <w:rsid w:val="0031029C"/>
    <w:rsid w:val="00381A67"/>
    <w:rsid w:val="004B26F5"/>
    <w:rsid w:val="004B42D7"/>
    <w:rsid w:val="004B7505"/>
    <w:rsid w:val="005321F2"/>
    <w:rsid w:val="005F1BC4"/>
    <w:rsid w:val="00616473"/>
    <w:rsid w:val="006223EB"/>
    <w:rsid w:val="006650E0"/>
    <w:rsid w:val="006C5B3A"/>
    <w:rsid w:val="006E0885"/>
    <w:rsid w:val="00742EE6"/>
    <w:rsid w:val="0079123F"/>
    <w:rsid w:val="007C0339"/>
    <w:rsid w:val="00810C1E"/>
    <w:rsid w:val="0086574A"/>
    <w:rsid w:val="00883FB1"/>
    <w:rsid w:val="008E3330"/>
    <w:rsid w:val="009120D9"/>
    <w:rsid w:val="009D0160"/>
    <w:rsid w:val="00B2011C"/>
    <w:rsid w:val="00B30A85"/>
    <w:rsid w:val="00B3252E"/>
    <w:rsid w:val="00B32F5D"/>
    <w:rsid w:val="00B455C9"/>
    <w:rsid w:val="00B75F1B"/>
    <w:rsid w:val="00BF7901"/>
    <w:rsid w:val="00C81A2D"/>
    <w:rsid w:val="00CA2D4C"/>
    <w:rsid w:val="00CA75D4"/>
    <w:rsid w:val="00D240D9"/>
    <w:rsid w:val="00D431CC"/>
    <w:rsid w:val="00D47AE0"/>
    <w:rsid w:val="00D71FC0"/>
    <w:rsid w:val="00D7571F"/>
    <w:rsid w:val="00E111FD"/>
    <w:rsid w:val="00E165C1"/>
    <w:rsid w:val="00E441D5"/>
    <w:rsid w:val="00EC0E74"/>
    <w:rsid w:val="00EE2673"/>
    <w:rsid w:val="00F06816"/>
    <w:rsid w:val="00F2532B"/>
    <w:rsid w:val="00F57C07"/>
    <w:rsid w:val="00F81338"/>
    <w:rsid w:val="00F87B96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8CC7"/>
  <w15:docId w15:val="{669C7A39-7EE7-4B1E-9511-B992862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64A8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8F51F2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64A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6D7810"/>
    <w:pPr>
      <w:widowControl w:val="0"/>
      <w:suppressLineNumbers/>
      <w:spacing w:after="160" w:line="259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4B7505"/>
    <w:pPr>
      <w:suppressAutoHyphens w:val="0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A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8CB8-A99B-446B-A1C7-80EA3B4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dc:description/>
  <cp:lastModifiedBy>Пользователь Windows</cp:lastModifiedBy>
  <cp:revision>2</cp:revision>
  <cp:lastPrinted>2024-02-20T12:40:00Z</cp:lastPrinted>
  <dcterms:created xsi:type="dcterms:W3CDTF">2024-02-20T14:47:00Z</dcterms:created>
  <dcterms:modified xsi:type="dcterms:W3CDTF">2024-02-20T14:47:00Z</dcterms:modified>
  <dc:language>ru-RU</dc:language>
</cp:coreProperties>
</file>