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04144" w14:textId="77777777" w:rsidR="0031029C" w:rsidRDefault="006650E0" w:rsidP="00F55A1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ГЛАВА  ГОРОДА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ЭЛИСТЫ</w:t>
      </w:r>
    </w:p>
    <w:p w14:paraId="5304872C" w14:textId="77777777" w:rsidR="00CA2D4C" w:rsidRDefault="00CA2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FC28909" w14:textId="77777777" w:rsidR="0031029C" w:rsidRDefault="00665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ПОСТАНОВЛЕНИЕ</w:t>
      </w:r>
    </w:p>
    <w:p w14:paraId="1510073F" w14:textId="77777777" w:rsidR="0031029C" w:rsidRDefault="003102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</w:rPr>
      </w:pPr>
    </w:p>
    <w:p w14:paraId="22F2C1CC" w14:textId="77777777" w:rsidR="0031029C" w:rsidRDefault="003102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60174A4" w14:textId="6CB85885" w:rsidR="0031029C" w:rsidRDefault="00AF5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E165C1">
        <w:rPr>
          <w:rFonts w:ascii="Times New Roman" w:eastAsia="Times New Roman" w:hAnsi="Times New Roman" w:cs="Times New Roman"/>
          <w:sz w:val="28"/>
        </w:rPr>
        <w:t xml:space="preserve"> </w:t>
      </w:r>
      <w:r w:rsidR="00D92C5C">
        <w:rPr>
          <w:rFonts w:ascii="Times New Roman" w:eastAsia="Times New Roman" w:hAnsi="Times New Roman" w:cs="Times New Roman"/>
          <w:sz w:val="28"/>
        </w:rPr>
        <w:t>февраля</w:t>
      </w:r>
      <w:r w:rsidR="00E165C1">
        <w:rPr>
          <w:rFonts w:ascii="Times New Roman" w:eastAsia="Times New Roman" w:hAnsi="Times New Roman" w:cs="Times New Roman"/>
          <w:sz w:val="28"/>
        </w:rPr>
        <w:t xml:space="preserve"> </w:t>
      </w:r>
      <w:r w:rsidR="006650E0">
        <w:rPr>
          <w:rFonts w:ascii="Times New Roman" w:eastAsia="Times New Roman" w:hAnsi="Times New Roman" w:cs="Times New Roman"/>
          <w:sz w:val="28"/>
        </w:rPr>
        <w:t>202</w:t>
      </w:r>
      <w:r w:rsidR="00D92C5C">
        <w:rPr>
          <w:rFonts w:ascii="Times New Roman" w:eastAsia="Times New Roman" w:hAnsi="Times New Roman" w:cs="Times New Roman"/>
          <w:sz w:val="28"/>
        </w:rPr>
        <w:t>4</w:t>
      </w:r>
      <w:r w:rsidR="006650E0">
        <w:rPr>
          <w:rFonts w:ascii="Times New Roman" w:eastAsia="Times New Roman" w:hAnsi="Times New Roman" w:cs="Times New Roman"/>
          <w:sz w:val="28"/>
        </w:rPr>
        <w:t xml:space="preserve"> г</w:t>
      </w:r>
      <w:r w:rsidR="00E165C1">
        <w:rPr>
          <w:rFonts w:ascii="Times New Roman" w:eastAsia="Times New Roman" w:hAnsi="Times New Roman" w:cs="Times New Roman"/>
          <w:sz w:val="28"/>
        </w:rPr>
        <w:t>ода</w:t>
      </w:r>
      <w:r w:rsidR="006650E0"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6650E0">
        <w:rPr>
          <w:rFonts w:ascii="Times New Roman" w:eastAsia="Times New Roman" w:hAnsi="Times New Roman" w:cs="Times New Roman"/>
          <w:sz w:val="28"/>
        </w:rPr>
        <w:tab/>
        <w:t xml:space="preserve">    </w:t>
      </w:r>
      <w:r w:rsidR="000D6714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0D6714">
        <w:rPr>
          <w:rFonts w:ascii="Times New Roman" w:eastAsia="Times New Roman" w:hAnsi="Times New Roman" w:cs="Times New Roman"/>
          <w:sz w:val="28"/>
        </w:rPr>
        <w:t xml:space="preserve">  </w:t>
      </w:r>
      <w:r w:rsidR="006650E0">
        <w:rPr>
          <w:rFonts w:ascii="Times New Roman" w:eastAsia="Times New Roman" w:hAnsi="Times New Roman" w:cs="Times New Roman"/>
          <w:sz w:val="28"/>
        </w:rPr>
        <w:t xml:space="preserve"> </w:t>
      </w:r>
      <w:r w:rsidR="006650E0">
        <w:rPr>
          <w:rFonts w:ascii="Times New Roman" w:eastAsia="Segoe UI Symbol" w:hAnsi="Times New Roman" w:cs="Times New Roman"/>
          <w:sz w:val="28"/>
        </w:rPr>
        <w:t>№</w:t>
      </w:r>
      <w:r w:rsidR="006650E0">
        <w:rPr>
          <w:rFonts w:ascii="Times New Roman" w:eastAsia="Times New Roman" w:hAnsi="Times New Roman" w:cs="Times New Roman"/>
          <w:sz w:val="28"/>
        </w:rPr>
        <w:t xml:space="preserve"> </w:t>
      </w:r>
      <w:r w:rsidR="005B33EA">
        <w:rPr>
          <w:rFonts w:ascii="Times New Roman" w:eastAsia="Times New Roman" w:hAnsi="Times New Roman" w:cs="Times New Roman"/>
          <w:sz w:val="28"/>
        </w:rPr>
        <w:t>6</w:t>
      </w:r>
      <w:r w:rsidR="006650E0">
        <w:rPr>
          <w:rFonts w:ascii="Times New Roman" w:eastAsia="Times New Roman" w:hAnsi="Times New Roman" w:cs="Times New Roman"/>
          <w:sz w:val="28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6650E0">
        <w:rPr>
          <w:rFonts w:ascii="Times New Roman" w:eastAsia="Times New Roman" w:hAnsi="Times New Roman" w:cs="Times New Roman"/>
          <w:sz w:val="28"/>
        </w:rPr>
        <w:t xml:space="preserve"> г. Элиста</w:t>
      </w:r>
    </w:p>
    <w:p w14:paraId="10E4A700" w14:textId="77777777" w:rsidR="0031029C" w:rsidRDefault="003102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EE7624C" w14:textId="77777777" w:rsidR="0031029C" w:rsidRDefault="006650E0" w:rsidP="00F068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 проведении публичных слушаний</w:t>
      </w:r>
    </w:p>
    <w:p w14:paraId="7DB2D965" w14:textId="77777777" w:rsidR="0031029C" w:rsidRDefault="0031029C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</w:rPr>
      </w:pPr>
    </w:p>
    <w:p w14:paraId="514AE516" w14:textId="77777777" w:rsidR="0031029C" w:rsidRDefault="0031029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1435E53" w14:textId="77777777" w:rsidR="0031029C" w:rsidRDefault="006650E0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 соответствии с Градостроительным кодексом Российской Федерации, статьей 28 Федерального закона от 6 октября 2003 г.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131-ФЗ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г. </w:t>
      </w:r>
      <w:r>
        <w:rPr>
          <w:rFonts w:ascii="Times New Roman" w:eastAsia="Segoe UI Symbol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4,              </w:t>
      </w:r>
    </w:p>
    <w:p w14:paraId="503B582E" w14:textId="77777777" w:rsidR="0031029C" w:rsidRDefault="006650E0" w:rsidP="00816E01">
      <w:pPr>
        <w:tabs>
          <w:tab w:val="left" w:pos="720"/>
          <w:tab w:val="left" w:pos="6099"/>
        </w:tabs>
        <w:spacing w:before="120" w:after="120"/>
        <w:ind w:right="-14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постановляю:</w:t>
      </w:r>
    </w:p>
    <w:p w14:paraId="7C65E7BC" w14:textId="6C78249C" w:rsidR="00F55A1A" w:rsidRPr="00F55A1A" w:rsidRDefault="006650E0" w:rsidP="00F55A1A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F55A1A">
        <w:rPr>
          <w:rFonts w:ascii="Times New Roman" w:eastAsia="Times New Roman" w:hAnsi="Times New Roman" w:cs="Times New Roman"/>
          <w:sz w:val="28"/>
        </w:rPr>
        <w:t>Провести собрание участников публичных слушаний по прилагаемому проекту решения Элистинского городского Собрания «</w:t>
      </w:r>
      <w:r w:rsidRPr="00F55A1A">
        <w:rPr>
          <w:rFonts w:ascii="Times New Roman" w:hAnsi="Times New Roman"/>
          <w:color w:val="000000"/>
          <w:sz w:val="28"/>
          <w:szCs w:val="28"/>
        </w:rPr>
        <w:t xml:space="preserve">О внесении изменений </w:t>
      </w:r>
      <w:r w:rsidR="00F06816" w:rsidRPr="00F55A1A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F55A1A">
        <w:rPr>
          <w:rFonts w:ascii="Times New Roman" w:hAnsi="Times New Roman"/>
          <w:color w:val="000000"/>
          <w:sz w:val="28"/>
          <w:szCs w:val="28"/>
        </w:rPr>
        <w:t xml:space="preserve">Генеральный план города </w:t>
      </w:r>
      <w:r w:rsidRPr="00F55A1A">
        <w:rPr>
          <w:rFonts w:ascii="Times New Roman" w:hAnsi="Times New Roman"/>
          <w:sz w:val="28"/>
          <w:szCs w:val="28"/>
        </w:rPr>
        <w:t>Элисты</w:t>
      </w:r>
      <w:r w:rsidRPr="00F55A1A">
        <w:rPr>
          <w:rFonts w:ascii="Times New Roman" w:eastAsia="Times New Roman" w:hAnsi="Times New Roman" w:cs="Times New Roman"/>
          <w:sz w:val="28"/>
        </w:rPr>
        <w:t>»</w:t>
      </w:r>
      <w:r w:rsidR="00F55A1A" w:rsidRPr="00F55A1A">
        <w:rPr>
          <w:rFonts w:ascii="Times New Roman" w:eastAsia="Times New Roman" w:hAnsi="Times New Roman" w:cs="Times New Roman"/>
          <w:sz w:val="28"/>
        </w:rPr>
        <w:t>:</w:t>
      </w:r>
    </w:p>
    <w:p w14:paraId="5432067E" w14:textId="3687A439" w:rsidR="0031029C" w:rsidRDefault="00F55A1A" w:rsidP="00F55A1A">
      <w:pPr>
        <w:pStyle w:val="a9"/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поселке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города Элисты -</w:t>
      </w:r>
      <w:r w:rsidRPr="00F55A1A">
        <w:rPr>
          <w:rFonts w:ascii="Times New Roman" w:eastAsia="Times New Roman" w:hAnsi="Times New Roman" w:cs="Times New Roman"/>
          <w:sz w:val="28"/>
        </w:rPr>
        <w:t xml:space="preserve"> 28 февраля 2024 </w:t>
      </w:r>
      <w:r w:rsidRPr="00F55A1A">
        <w:rPr>
          <w:rFonts w:ascii="Times New Roman" w:eastAsia="Times New Roman" w:hAnsi="Times New Roman" w:cs="Times New Roman"/>
          <w:color w:val="000000"/>
          <w:sz w:val="28"/>
        </w:rPr>
        <w:t>года в 1</w:t>
      </w:r>
      <w:r>
        <w:rPr>
          <w:rFonts w:ascii="Times New Roman" w:eastAsia="Times New Roman" w:hAnsi="Times New Roman" w:cs="Times New Roman"/>
          <w:color w:val="000000"/>
          <w:sz w:val="28"/>
        </w:rPr>
        <w:t>0</w:t>
      </w:r>
      <w:r w:rsidRPr="00F55A1A">
        <w:rPr>
          <w:rFonts w:ascii="Times New Roman" w:eastAsia="Times New Roman" w:hAnsi="Times New Roman" w:cs="Times New Roman"/>
          <w:color w:val="000000"/>
          <w:sz w:val="28"/>
        </w:rPr>
        <w:t>.00 часов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4BED17D" w14:textId="472AEA94" w:rsidR="00F55A1A" w:rsidRPr="00F55A1A" w:rsidRDefault="00570B14" w:rsidP="00F55A1A">
      <w:pPr>
        <w:pStyle w:val="a9"/>
        <w:spacing w:after="0" w:line="240" w:lineRule="auto"/>
        <w:ind w:left="0" w:right="-143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поселке Аршан города Элисты </w:t>
      </w:r>
      <w:r w:rsidR="00F55A1A">
        <w:rPr>
          <w:rFonts w:ascii="Times New Roman" w:eastAsia="Times New Roman" w:hAnsi="Times New Roman" w:cs="Times New Roman"/>
          <w:color w:val="000000"/>
          <w:sz w:val="28"/>
        </w:rPr>
        <w:t>- 28 февраля 2024 года в 11.00 часов.</w:t>
      </w:r>
    </w:p>
    <w:p w14:paraId="1E2FE6D8" w14:textId="43AC92CB" w:rsidR="0031029C" w:rsidRDefault="006650E0" w:rsidP="00616473">
      <w:pPr>
        <w:tabs>
          <w:tab w:val="left" w:pos="567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Возложить подготовку и проведение собрания участников публичных слушаний по указанным вопросам на Комиссию по подготовке </w:t>
      </w:r>
      <w:r w:rsidR="00B8628B">
        <w:rPr>
          <w:rFonts w:ascii="Times New Roman" w:eastAsia="Times New Roman" w:hAnsi="Times New Roman" w:cs="Times New Roman"/>
          <w:sz w:val="28"/>
        </w:rPr>
        <w:t xml:space="preserve">Генерального плана города Элисты и </w:t>
      </w:r>
      <w:r>
        <w:rPr>
          <w:rFonts w:ascii="Times New Roman" w:eastAsia="Times New Roman" w:hAnsi="Times New Roman" w:cs="Times New Roman"/>
          <w:sz w:val="28"/>
        </w:rPr>
        <w:t>Правил землепользования и застройки города Элисты.</w:t>
      </w:r>
    </w:p>
    <w:p w14:paraId="2EB7A27E" w14:textId="104C1CED" w:rsidR="0031029C" w:rsidRDefault="006650E0" w:rsidP="00616473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Поручить Комиссии по подготовке </w:t>
      </w:r>
      <w:r w:rsidR="00B8628B">
        <w:rPr>
          <w:rFonts w:ascii="Times New Roman" w:eastAsia="Times New Roman" w:hAnsi="Times New Roman" w:cs="Times New Roman"/>
          <w:sz w:val="28"/>
        </w:rPr>
        <w:t xml:space="preserve">Генерального плана города Элисты и </w:t>
      </w:r>
      <w:r>
        <w:rPr>
          <w:rFonts w:ascii="Times New Roman" w:eastAsia="Times New Roman" w:hAnsi="Times New Roman" w:cs="Times New Roman"/>
          <w:sz w:val="28"/>
        </w:rPr>
        <w:t>Правил землепользования и застройки города Элисты:</w:t>
      </w:r>
    </w:p>
    <w:p w14:paraId="1120BB9F" w14:textId="2B99B1A2" w:rsidR="00F55A1A" w:rsidRDefault="00F55A1A" w:rsidP="00616473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проведение публичных слушаний с учетом требований части 3.2 статьи 28 Градостроительного кодекса Российской Федерации; </w:t>
      </w:r>
    </w:p>
    <w:p w14:paraId="55E19430" w14:textId="77777777" w:rsidR="0031029C" w:rsidRDefault="006650E0" w:rsidP="00616473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14:paraId="49FEDC2A" w14:textId="77777777" w:rsidR="0031029C" w:rsidRDefault="006650E0" w:rsidP="00616473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экспозиции;</w:t>
      </w:r>
    </w:p>
    <w:p w14:paraId="51511238" w14:textId="77777777" w:rsidR="0031029C" w:rsidRDefault="006650E0" w:rsidP="00616473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собрания участников публичных слушаний;</w:t>
      </w:r>
    </w:p>
    <w:p w14:paraId="2E34DBD1" w14:textId="77777777" w:rsidR="0031029C" w:rsidRDefault="006650E0" w:rsidP="00616473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подготовку и оформление протокола публичных слушаний;</w:t>
      </w:r>
    </w:p>
    <w:p w14:paraId="3CE1A2DD" w14:textId="77777777" w:rsidR="0031029C" w:rsidRDefault="006650E0" w:rsidP="00616473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подготовку и опубликование заключения о результатах публичных слушаний.  </w:t>
      </w:r>
    </w:p>
    <w:p w14:paraId="3731CC21" w14:textId="5683F0D8" w:rsidR="0031029C" w:rsidRDefault="006650E0" w:rsidP="00616473">
      <w:pPr>
        <w:tabs>
          <w:tab w:val="left" w:pos="709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</w:t>
      </w:r>
      <w:r w:rsidR="00E165C1"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ул. Ленина, 249, 1 этаж, с 9.00 часов до 18.00 часов</w:t>
      </w:r>
      <w:r w:rsidR="00D251BC">
        <w:rPr>
          <w:rFonts w:ascii="Times New Roman" w:eastAsia="Times New Roman" w:hAnsi="Times New Roman" w:cs="Times New Roman"/>
          <w:sz w:val="28"/>
        </w:rPr>
        <w:t>.</w:t>
      </w:r>
      <w:r w:rsidR="00F55A1A">
        <w:rPr>
          <w:rFonts w:ascii="Times New Roman" w:eastAsia="Times New Roman" w:hAnsi="Times New Roman" w:cs="Times New Roman"/>
          <w:sz w:val="28"/>
        </w:rPr>
        <w:t xml:space="preserve"> </w:t>
      </w:r>
    </w:p>
    <w:p w14:paraId="0C70F1A5" w14:textId="4F6DF3AE" w:rsidR="0031029C" w:rsidRDefault="006650E0" w:rsidP="00616473">
      <w:pPr>
        <w:tabs>
          <w:tab w:val="left" w:pos="567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Назначить председательствующим на собрании участников публичных слушаний </w:t>
      </w:r>
      <w:r w:rsidR="00662CC0">
        <w:rPr>
          <w:rFonts w:ascii="Times New Roman" w:eastAsia="Times New Roman" w:hAnsi="Times New Roman" w:cs="Times New Roman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 xml:space="preserve">аместителя Главы Администрации города Элисты               </w:t>
      </w:r>
      <w:proofErr w:type="spellStart"/>
      <w:r w:rsidR="00D92C5C">
        <w:rPr>
          <w:rFonts w:ascii="Times New Roman" w:eastAsia="Times New Roman" w:hAnsi="Times New Roman" w:cs="Times New Roman"/>
          <w:sz w:val="28"/>
        </w:rPr>
        <w:t>Хактаева</w:t>
      </w:r>
      <w:proofErr w:type="spellEnd"/>
      <w:r w:rsidR="00D92C5C">
        <w:rPr>
          <w:rFonts w:ascii="Times New Roman" w:eastAsia="Times New Roman" w:hAnsi="Times New Roman" w:cs="Times New Roman"/>
          <w:sz w:val="28"/>
        </w:rPr>
        <w:t xml:space="preserve"> С.В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4A3FF96" w14:textId="34F01F42" w:rsidR="00017CE8" w:rsidRPr="00C5198F" w:rsidRDefault="00883FB1" w:rsidP="00883FB1">
      <w:pPr>
        <w:tabs>
          <w:tab w:val="left" w:pos="567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 w:rsidR="00017CE8" w:rsidRPr="00BB32E8">
        <w:rPr>
          <w:rFonts w:ascii="Times New Roman" w:eastAsia="Times New Roman" w:hAnsi="Times New Roman" w:cs="Times New Roman"/>
          <w:sz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017CE8">
        <w:rPr>
          <w:rFonts w:ascii="Times New Roman" w:eastAsia="Times New Roman" w:hAnsi="Times New Roman" w:cs="Times New Roman"/>
          <w:sz w:val="28"/>
        </w:rPr>
        <w:t>з</w:t>
      </w:r>
      <w:r w:rsidR="00017CE8" w:rsidRPr="00BB32E8">
        <w:rPr>
          <w:rFonts w:ascii="Times New Roman" w:eastAsia="Times New Roman" w:hAnsi="Times New Roman" w:cs="Times New Roman"/>
          <w:sz w:val="28"/>
        </w:rPr>
        <w:t xml:space="preserve">аместителя Главы Администрации города Элисты               </w:t>
      </w:r>
      <w:proofErr w:type="spellStart"/>
      <w:r w:rsidR="00D92C5C">
        <w:rPr>
          <w:rFonts w:ascii="Times New Roman" w:eastAsia="Times New Roman" w:hAnsi="Times New Roman" w:cs="Times New Roman"/>
          <w:sz w:val="28"/>
        </w:rPr>
        <w:t>Хактаева</w:t>
      </w:r>
      <w:proofErr w:type="spellEnd"/>
      <w:r w:rsidR="00D92C5C">
        <w:rPr>
          <w:rFonts w:ascii="Times New Roman" w:eastAsia="Times New Roman" w:hAnsi="Times New Roman" w:cs="Times New Roman"/>
          <w:sz w:val="28"/>
        </w:rPr>
        <w:t xml:space="preserve"> С.В</w:t>
      </w:r>
      <w:r w:rsidR="00017CE8" w:rsidRPr="00BB32E8">
        <w:rPr>
          <w:rFonts w:ascii="Times New Roman" w:eastAsia="Times New Roman" w:hAnsi="Times New Roman" w:cs="Times New Roman"/>
          <w:sz w:val="28"/>
        </w:rPr>
        <w:t xml:space="preserve">. и будут приниматься отделом архитектуры и градостроительства Администрации города Элисты по адресу: г. Элиста, ул. </w:t>
      </w:r>
      <w:r w:rsidR="00017CE8" w:rsidRPr="00C5198F">
        <w:rPr>
          <w:rFonts w:ascii="Times New Roman" w:eastAsia="Times New Roman" w:hAnsi="Times New Roman" w:cs="Times New Roman"/>
          <w:sz w:val="28"/>
        </w:rPr>
        <w:lastRenderedPageBreak/>
        <w:t xml:space="preserve">им. Номто Очирова, д. 4, </w:t>
      </w:r>
      <w:proofErr w:type="spellStart"/>
      <w:r w:rsidR="00017CE8" w:rsidRPr="00C5198F">
        <w:rPr>
          <w:rFonts w:ascii="Times New Roman" w:eastAsia="Times New Roman" w:hAnsi="Times New Roman" w:cs="Times New Roman"/>
          <w:sz w:val="28"/>
        </w:rPr>
        <w:t>каб</w:t>
      </w:r>
      <w:proofErr w:type="spellEnd"/>
      <w:r w:rsidR="00017CE8" w:rsidRPr="00C5198F">
        <w:rPr>
          <w:rFonts w:ascii="Times New Roman" w:eastAsia="Times New Roman" w:hAnsi="Times New Roman" w:cs="Times New Roman"/>
          <w:sz w:val="28"/>
        </w:rPr>
        <w:t xml:space="preserve">. 212 со дня публикации настоящего постановления в газете «Элистинская панорама» по </w:t>
      </w:r>
      <w:r w:rsidR="00D251BC" w:rsidRPr="00C5198F">
        <w:rPr>
          <w:rFonts w:ascii="Times New Roman" w:eastAsia="Times New Roman" w:hAnsi="Times New Roman" w:cs="Times New Roman"/>
          <w:sz w:val="28"/>
        </w:rPr>
        <w:t>22</w:t>
      </w:r>
      <w:r w:rsidR="00017CE8" w:rsidRPr="00C5198F">
        <w:rPr>
          <w:rFonts w:ascii="Times New Roman" w:eastAsia="Times New Roman" w:hAnsi="Times New Roman" w:cs="Times New Roman"/>
          <w:sz w:val="28"/>
        </w:rPr>
        <w:t xml:space="preserve"> </w:t>
      </w:r>
      <w:r w:rsidR="00D92C5C" w:rsidRPr="00C5198F">
        <w:rPr>
          <w:rFonts w:ascii="Times New Roman" w:eastAsia="Times New Roman" w:hAnsi="Times New Roman" w:cs="Times New Roman"/>
          <w:sz w:val="28"/>
        </w:rPr>
        <w:t>февраля</w:t>
      </w:r>
      <w:r w:rsidR="00017CE8" w:rsidRPr="00C5198F">
        <w:rPr>
          <w:rFonts w:ascii="Times New Roman" w:eastAsia="Times New Roman" w:hAnsi="Times New Roman" w:cs="Times New Roman"/>
          <w:sz w:val="28"/>
        </w:rPr>
        <w:t xml:space="preserve"> 202</w:t>
      </w:r>
      <w:r w:rsidR="00D92C5C" w:rsidRPr="00C5198F">
        <w:rPr>
          <w:rFonts w:ascii="Times New Roman" w:eastAsia="Times New Roman" w:hAnsi="Times New Roman" w:cs="Times New Roman"/>
          <w:sz w:val="28"/>
        </w:rPr>
        <w:t>4</w:t>
      </w:r>
      <w:r w:rsidR="00017CE8" w:rsidRPr="00C5198F">
        <w:rPr>
          <w:rFonts w:ascii="Times New Roman" w:eastAsia="Times New Roman" w:hAnsi="Times New Roman" w:cs="Times New Roman"/>
          <w:sz w:val="28"/>
        </w:rPr>
        <w:t xml:space="preserve"> года в рабочие дни с 9.00 часов до 18.00 часов (перерыв с 13.00 часов до 14.00 часов).</w:t>
      </w:r>
    </w:p>
    <w:p w14:paraId="4290EC2B" w14:textId="232925BC" w:rsidR="00017CE8" w:rsidRPr="00C5198F" w:rsidRDefault="00017CE8" w:rsidP="00017CE8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D251BC" w:rsidRPr="00C5198F">
        <w:rPr>
          <w:rFonts w:ascii="Times New Roman" w:eastAsia="Times New Roman" w:hAnsi="Times New Roman" w:cs="Times New Roman"/>
          <w:sz w:val="28"/>
        </w:rPr>
        <w:t>24</w:t>
      </w:r>
      <w:r w:rsidRPr="00C5198F">
        <w:rPr>
          <w:rFonts w:ascii="Times New Roman" w:eastAsia="Times New Roman" w:hAnsi="Times New Roman" w:cs="Times New Roman"/>
          <w:sz w:val="28"/>
        </w:rPr>
        <w:t xml:space="preserve"> </w:t>
      </w:r>
      <w:r w:rsidR="00D92C5C" w:rsidRPr="00C5198F">
        <w:rPr>
          <w:rFonts w:ascii="Times New Roman" w:eastAsia="Times New Roman" w:hAnsi="Times New Roman" w:cs="Times New Roman"/>
          <w:sz w:val="28"/>
        </w:rPr>
        <w:t>февраля</w:t>
      </w:r>
      <w:r w:rsidRPr="00C5198F">
        <w:rPr>
          <w:rFonts w:ascii="Times New Roman" w:eastAsia="Times New Roman" w:hAnsi="Times New Roman" w:cs="Times New Roman"/>
          <w:sz w:val="28"/>
        </w:rPr>
        <w:t xml:space="preserve"> 202</w:t>
      </w:r>
      <w:r w:rsidR="00D92C5C" w:rsidRPr="00C5198F">
        <w:rPr>
          <w:rFonts w:ascii="Times New Roman" w:eastAsia="Times New Roman" w:hAnsi="Times New Roman" w:cs="Times New Roman"/>
          <w:sz w:val="28"/>
        </w:rPr>
        <w:t>4</w:t>
      </w:r>
      <w:r w:rsidRPr="00C5198F">
        <w:rPr>
          <w:rFonts w:ascii="Times New Roman" w:eastAsia="Times New Roman" w:hAnsi="Times New Roman" w:cs="Times New Roman"/>
          <w:sz w:val="28"/>
        </w:rPr>
        <w:t xml:space="preserve"> года.</w:t>
      </w:r>
    </w:p>
    <w:p w14:paraId="4CC0FCD2" w14:textId="2ED70E0D" w:rsidR="00017CE8" w:rsidRPr="00C5198F" w:rsidRDefault="00017CE8" w:rsidP="00017CE8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8. Опубликовать настоящее постановление в газете «Элистинская панорама» и разместить на официальном сайте Администрации города Элисты в сети «Интернет» не позднее </w:t>
      </w:r>
      <w:r w:rsidR="00C04B66" w:rsidRPr="00C5198F">
        <w:rPr>
          <w:rFonts w:ascii="Times New Roman" w:eastAsia="Times New Roman" w:hAnsi="Times New Roman" w:cs="Times New Roman"/>
          <w:sz w:val="28"/>
        </w:rPr>
        <w:t>1</w:t>
      </w:r>
      <w:r w:rsidR="00665D39">
        <w:rPr>
          <w:rFonts w:ascii="Times New Roman" w:eastAsia="Times New Roman" w:hAnsi="Times New Roman" w:cs="Times New Roman"/>
          <w:sz w:val="28"/>
        </w:rPr>
        <w:t>0</w:t>
      </w:r>
      <w:bookmarkStart w:id="0" w:name="_GoBack"/>
      <w:bookmarkEnd w:id="0"/>
      <w:r w:rsidRPr="00C5198F">
        <w:rPr>
          <w:rFonts w:ascii="Times New Roman" w:eastAsia="Times New Roman" w:hAnsi="Times New Roman" w:cs="Times New Roman"/>
          <w:sz w:val="28"/>
        </w:rPr>
        <w:t xml:space="preserve"> </w:t>
      </w:r>
      <w:r w:rsidR="00D92C5C" w:rsidRPr="00C5198F">
        <w:rPr>
          <w:rFonts w:ascii="Times New Roman" w:eastAsia="Times New Roman" w:hAnsi="Times New Roman" w:cs="Times New Roman"/>
          <w:sz w:val="28"/>
        </w:rPr>
        <w:t>февраля</w:t>
      </w:r>
      <w:r w:rsidRPr="00C5198F">
        <w:rPr>
          <w:rFonts w:ascii="Times New Roman" w:eastAsia="Times New Roman" w:hAnsi="Times New Roman" w:cs="Times New Roman"/>
          <w:sz w:val="28"/>
        </w:rPr>
        <w:t xml:space="preserve"> 202</w:t>
      </w:r>
      <w:r w:rsidR="00D92C5C" w:rsidRPr="00C5198F">
        <w:rPr>
          <w:rFonts w:ascii="Times New Roman" w:eastAsia="Times New Roman" w:hAnsi="Times New Roman" w:cs="Times New Roman"/>
          <w:sz w:val="28"/>
        </w:rPr>
        <w:t>4</w:t>
      </w:r>
      <w:r w:rsidRPr="00C5198F">
        <w:rPr>
          <w:rFonts w:ascii="Times New Roman" w:eastAsia="Times New Roman" w:hAnsi="Times New Roman" w:cs="Times New Roman"/>
          <w:sz w:val="28"/>
        </w:rPr>
        <w:t xml:space="preserve"> года.</w:t>
      </w:r>
    </w:p>
    <w:p w14:paraId="5E961430" w14:textId="5B2AF7D4" w:rsidR="0031029C" w:rsidRDefault="006650E0" w:rsidP="00E165C1">
      <w:pPr>
        <w:tabs>
          <w:tab w:val="left" w:pos="567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9. Контроль за исполнением настоящего постановления возложить на </w:t>
      </w:r>
      <w:r w:rsidR="00662CC0" w:rsidRPr="00C5198F">
        <w:rPr>
          <w:rFonts w:ascii="Times New Roman" w:eastAsia="Times New Roman" w:hAnsi="Times New Roman" w:cs="Times New Roman"/>
          <w:sz w:val="28"/>
        </w:rPr>
        <w:t>з</w:t>
      </w:r>
      <w:r w:rsidRPr="00C5198F">
        <w:rPr>
          <w:rFonts w:ascii="Times New Roman" w:eastAsia="Times New Roman" w:hAnsi="Times New Roman" w:cs="Times New Roman"/>
          <w:sz w:val="28"/>
        </w:rPr>
        <w:t xml:space="preserve">аместителя Главы Администрации города Элисты </w:t>
      </w:r>
      <w:proofErr w:type="spellStart"/>
      <w:r w:rsidR="00D92C5C" w:rsidRPr="00C5198F">
        <w:rPr>
          <w:rFonts w:ascii="Times New Roman" w:eastAsia="Times New Roman" w:hAnsi="Times New Roman" w:cs="Times New Roman"/>
          <w:sz w:val="28"/>
        </w:rPr>
        <w:t>Хактаев</w:t>
      </w:r>
      <w:r w:rsidR="00662CC0" w:rsidRPr="00C5198F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="00D92C5C" w:rsidRPr="00C5198F">
        <w:rPr>
          <w:rFonts w:ascii="Times New Roman" w:eastAsia="Times New Roman" w:hAnsi="Times New Roman" w:cs="Times New Roman"/>
          <w:sz w:val="28"/>
        </w:rPr>
        <w:t xml:space="preserve"> С.В</w:t>
      </w:r>
      <w:r w:rsidRPr="00C5198F">
        <w:rPr>
          <w:rFonts w:ascii="Times New Roman" w:eastAsia="Times New Roman" w:hAnsi="Times New Roman" w:cs="Times New Roman"/>
          <w:sz w:val="28"/>
        </w:rPr>
        <w:t>.</w:t>
      </w:r>
    </w:p>
    <w:p w14:paraId="3E9160F6" w14:textId="77777777" w:rsidR="0031029C" w:rsidRDefault="0031029C" w:rsidP="00E165C1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</w:rPr>
      </w:pPr>
    </w:p>
    <w:p w14:paraId="6A4189F1" w14:textId="77777777" w:rsidR="0031029C" w:rsidRDefault="0031029C" w:rsidP="00E165C1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8"/>
        </w:rPr>
      </w:pPr>
    </w:p>
    <w:p w14:paraId="6F55D4D0" w14:textId="77777777" w:rsidR="0031029C" w:rsidRDefault="0031029C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</w:rPr>
      </w:pPr>
    </w:p>
    <w:p w14:paraId="4AD22FD7" w14:textId="77777777" w:rsidR="004B7505" w:rsidRDefault="006650E0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Глава города Элисты                                                                           </w:t>
      </w:r>
      <w:r w:rsidR="00E165C1">
        <w:rPr>
          <w:rFonts w:ascii="Times New Roman" w:eastAsia="Times New Roman" w:hAnsi="Times New Roman" w:cs="Times New Roman"/>
          <w:b/>
          <w:color w:val="000000"/>
          <w:sz w:val="28"/>
        </w:rPr>
        <w:t>Н.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Орзаев</w:t>
      </w:r>
      <w:proofErr w:type="spellEnd"/>
    </w:p>
    <w:p w14:paraId="7C8223BE" w14:textId="77777777" w:rsidR="004B7505" w:rsidRDefault="004B75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14:paraId="27A22BA8" w14:textId="77777777" w:rsidR="00CA2D4C" w:rsidRDefault="004B7505" w:rsidP="004B7505">
      <w:pPr>
        <w:keepNext/>
        <w:keepLines/>
        <w:suppressAutoHyphens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B75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</w:t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b"/>
        <w:tblW w:w="3543" w:type="dxa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CA2D4C" w14:paraId="783CF024" w14:textId="77777777" w:rsidTr="00F57C07">
        <w:trPr>
          <w:trHeight w:val="996"/>
        </w:trPr>
        <w:tc>
          <w:tcPr>
            <w:tcW w:w="3543" w:type="dxa"/>
          </w:tcPr>
          <w:p w14:paraId="13719AC9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  <w:p w14:paraId="084BC0D4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постановлению </w:t>
            </w:r>
          </w:p>
          <w:p w14:paraId="5D313425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Элисты </w:t>
            </w:r>
          </w:p>
          <w:p w14:paraId="43AA52F2" w14:textId="00121E8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6E0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57C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C5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D9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57C07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33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4D59A4D" w14:textId="77777777" w:rsidR="004B7505" w:rsidRPr="004B7505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/>
        <w:ind w:left="6237" w:right="-172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</w:p>
    <w:p w14:paraId="218D5451" w14:textId="77777777" w:rsidR="004B7505" w:rsidRPr="00CA2D4C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/>
        <w:ind w:left="6237" w:right="-172"/>
        <w:jc w:val="right"/>
        <w:outlineLvl w:val="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A2D4C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проект </w:t>
      </w:r>
    </w:p>
    <w:p w14:paraId="45E860D2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7ED7375F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2174249C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14:paraId="7FAD3A20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339BEC70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sz w:val="14"/>
          <w:szCs w:val="28"/>
        </w:rPr>
      </w:pPr>
    </w:p>
    <w:p w14:paraId="7FCA669D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РЕШЕНИЕ № ___</w:t>
      </w:r>
    </w:p>
    <w:p w14:paraId="12CFA4C0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4"/>
          <w:szCs w:val="28"/>
        </w:rPr>
      </w:pPr>
    </w:p>
    <w:tbl>
      <w:tblPr>
        <w:tblW w:w="9425" w:type="dxa"/>
        <w:tblInd w:w="-1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"/>
        <w:gridCol w:w="2659"/>
        <w:gridCol w:w="1736"/>
        <w:gridCol w:w="2720"/>
        <w:gridCol w:w="2134"/>
      </w:tblGrid>
      <w:tr w:rsidR="004B7505" w:rsidRPr="004B7505" w14:paraId="619F7649" w14:textId="77777777" w:rsidTr="00F57C07">
        <w:trPr>
          <w:trHeight w:val="347"/>
        </w:trPr>
        <w:tc>
          <w:tcPr>
            <w:tcW w:w="2835" w:type="dxa"/>
            <w:gridSpan w:val="2"/>
          </w:tcPr>
          <w:p w14:paraId="42F01C36" w14:textId="2FA30D54" w:rsidR="004B7505" w:rsidRPr="004B7505" w:rsidRDefault="004B7505" w:rsidP="004B7505">
            <w:pPr>
              <w:tabs>
                <w:tab w:val="left" w:pos="0"/>
              </w:tabs>
              <w:suppressAutoHyphens w:val="0"/>
              <w:spacing w:after="0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«__» _____202</w:t>
            </w:r>
            <w:r w:rsidR="00D92C5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r w:rsidR="00F57C07">
              <w:rPr>
                <w:rFonts w:ascii="Times New Roman" w:eastAsia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456" w:type="dxa"/>
            <w:gridSpan w:val="2"/>
          </w:tcPr>
          <w:p w14:paraId="107721E1" w14:textId="77777777" w:rsidR="004B7505" w:rsidRPr="004B7505" w:rsidRDefault="004B7505" w:rsidP="004B7505">
            <w:pPr>
              <w:tabs>
                <w:tab w:val="left" w:pos="0"/>
              </w:tabs>
              <w:suppressAutoHyphens w:val="0"/>
              <w:ind w:right="-1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2134" w:type="dxa"/>
          </w:tcPr>
          <w:p w14:paraId="455B7B8C" w14:textId="77777777" w:rsidR="004B7505" w:rsidRPr="004B7505" w:rsidRDefault="004B7505" w:rsidP="004B7505">
            <w:pPr>
              <w:tabs>
                <w:tab w:val="left" w:pos="0"/>
              </w:tabs>
              <w:suppressAutoHyphens w:val="0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г. Элиста</w:t>
            </w:r>
          </w:p>
        </w:tc>
      </w:tr>
      <w:tr w:rsidR="004B7505" w:rsidRPr="004B7505" w14:paraId="7F5B91CC" w14:textId="77777777" w:rsidTr="00F57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76" w:type="dxa"/>
          <w:wAfter w:w="4854" w:type="dxa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F10FC" w14:textId="25A57E50" w:rsidR="004B7505" w:rsidRPr="004B7505" w:rsidRDefault="004B7505" w:rsidP="00C5198F">
            <w:pPr>
              <w:tabs>
                <w:tab w:val="left" w:pos="0"/>
              </w:tabs>
              <w:suppressAutoHyphens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внесении изменений </w:t>
            </w:r>
            <w:r w:rsidR="00F57C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4B75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Генеральный план города </w:t>
            </w: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Элисты</w:t>
            </w:r>
          </w:p>
        </w:tc>
      </w:tr>
    </w:tbl>
    <w:p w14:paraId="39E98D78" w14:textId="1E7C571E" w:rsidR="004B7505" w:rsidRPr="004B7505" w:rsidRDefault="004B7505" w:rsidP="00CA2D4C">
      <w:pPr>
        <w:tabs>
          <w:tab w:val="left" w:pos="0"/>
        </w:tabs>
        <w:suppressAutoHyphens w:val="0"/>
        <w:spacing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6 октября 2003 г.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</w:t>
      </w:r>
      <w:r w:rsidR="00D92C5C"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Правил землепользования и застройки города Элисты о результатах</w:t>
      </w:r>
      <w:r w:rsidR="00D92C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публичных слушаний, предложения Администрации города Элисты</w:t>
      </w:r>
      <w:r w:rsidR="00D92C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(постановления Администрации города Элисты), руководствуясь статьей 20 Устава города Элисты,</w:t>
      </w:r>
    </w:p>
    <w:p w14:paraId="4FE4F927" w14:textId="77777777" w:rsidR="004B7505" w:rsidRPr="004B7505" w:rsidRDefault="004B7505" w:rsidP="00CA2D4C">
      <w:pPr>
        <w:tabs>
          <w:tab w:val="left" w:pos="0"/>
        </w:tabs>
        <w:suppressAutoHyphens w:val="0"/>
        <w:spacing w:before="120" w:after="12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B7505">
        <w:rPr>
          <w:rFonts w:ascii="Times New Roman" w:eastAsia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4B75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14:paraId="1E372EBA" w14:textId="00B59FF7" w:rsidR="004B7505" w:rsidRPr="004B7505" w:rsidRDefault="004B7505" w:rsidP="00CA2D4C">
      <w:pPr>
        <w:widowControl w:val="0"/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sub_1"/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1. Внести в карту </w:t>
      </w:r>
      <w:r w:rsidR="00007545" w:rsidRPr="00AB665D">
        <w:rPr>
          <w:rFonts w:ascii="Times New Roman" w:eastAsia="Times New Roman" w:hAnsi="Times New Roman" w:cs="Times New Roman"/>
          <w:sz w:val="28"/>
          <w:szCs w:val="28"/>
        </w:rPr>
        <w:t>границ населенных пунктов (в том числе границ образуемых населенных пунктов), входящих в состав городского округа город Элиста</w:t>
      </w:r>
      <w:r w:rsidR="000075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07545" w:rsidRPr="004B75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Генерального плана города Элисты, утвержденного решением Элистинского городского Собрания от 1 июля 2010 года № 1</w:t>
      </w:r>
      <w:bookmarkEnd w:id="1"/>
      <w:r w:rsidR="00017CE8">
        <w:rPr>
          <w:rFonts w:ascii="Times New Roman" w:eastAsia="Times New Roman" w:hAnsi="Times New Roman" w:cs="Times New Roman"/>
          <w:sz w:val="28"/>
          <w:szCs w:val="28"/>
        </w:rPr>
        <w:t xml:space="preserve"> (с изменениями)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, следующие изменения:</w:t>
      </w:r>
    </w:p>
    <w:p w14:paraId="1ECB93F2" w14:textId="01DD253C" w:rsidR="00D92C5C" w:rsidRPr="009F06F8" w:rsidRDefault="004B7505" w:rsidP="00D92C5C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D92C5C">
        <w:rPr>
          <w:rFonts w:ascii="Times New Roman" w:hAnsi="Times New Roman"/>
          <w:sz w:val="28"/>
          <w:szCs w:val="28"/>
        </w:rPr>
        <w:t>в части изменения границ населенного пункта поселок</w:t>
      </w:r>
      <w:r w:rsidR="00D92C5C" w:rsidRPr="006F7484">
        <w:rPr>
          <w:rFonts w:ascii="Times New Roman" w:hAnsi="Times New Roman"/>
          <w:sz w:val="28"/>
          <w:szCs w:val="28"/>
        </w:rPr>
        <w:t xml:space="preserve"> Аршан, городской округ город Элиста, в связи с исключением</w:t>
      </w:r>
      <w:r w:rsidR="00D92C5C">
        <w:rPr>
          <w:rFonts w:ascii="Times New Roman" w:hAnsi="Times New Roman"/>
          <w:sz w:val="28"/>
          <w:szCs w:val="28"/>
        </w:rPr>
        <w:t xml:space="preserve"> земельных участков с кадастровыми номерами </w:t>
      </w:r>
      <w:r w:rsidR="00D92C5C" w:rsidRPr="00534D0B">
        <w:rPr>
          <w:rFonts w:ascii="Times New Roman" w:hAnsi="Times New Roman"/>
          <w:sz w:val="28"/>
          <w:szCs w:val="28"/>
        </w:rPr>
        <w:t>08:14:000000:4195 и 08:14:000000:4197</w:t>
      </w:r>
      <w:r w:rsidR="00692E52">
        <w:rPr>
          <w:rFonts w:ascii="Times New Roman" w:hAnsi="Times New Roman"/>
          <w:sz w:val="28"/>
          <w:szCs w:val="28"/>
        </w:rPr>
        <w:t xml:space="preserve">, согласно схеме </w:t>
      </w:r>
      <w:r w:rsidR="00D92C5C" w:rsidRPr="004D6F01">
        <w:rPr>
          <w:rFonts w:ascii="Times New Roman" w:hAnsi="Times New Roman"/>
          <w:sz w:val="28"/>
          <w:szCs w:val="28"/>
        </w:rPr>
        <w:t xml:space="preserve">1 Приложения </w:t>
      </w:r>
      <w:r w:rsidR="00C5198F">
        <w:rPr>
          <w:rFonts w:ascii="Times New Roman" w:hAnsi="Times New Roman"/>
          <w:sz w:val="28"/>
          <w:szCs w:val="28"/>
        </w:rPr>
        <w:t xml:space="preserve">1 </w:t>
      </w:r>
      <w:r w:rsidR="00D92C5C" w:rsidRPr="004D6F01">
        <w:rPr>
          <w:rFonts w:ascii="Times New Roman" w:hAnsi="Times New Roman"/>
          <w:sz w:val="28"/>
          <w:szCs w:val="28"/>
        </w:rPr>
        <w:t>к настоящему решению</w:t>
      </w:r>
      <w:r w:rsidR="00D92C5C" w:rsidRPr="004D6F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02F778D8" w14:textId="0111DF05" w:rsidR="00D92C5C" w:rsidRDefault="00D92C5C" w:rsidP="00D92C5C">
      <w:pPr>
        <w:spacing w:after="0" w:line="240" w:lineRule="auto"/>
        <w:ind w:right="-3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F01">
        <w:rPr>
          <w:rFonts w:ascii="Times New Roman" w:hAnsi="Times New Roman" w:cs="Times New Roman"/>
          <w:sz w:val="28"/>
          <w:szCs w:val="28"/>
        </w:rPr>
        <w:t>2)</w:t>
      </w:r>
      <w:r w:rsidRPr="004D6F01">
        <w:rPr>
          <w:rFonts w:ascii="Times New Roman" w:hAnsi="Times New Roman"/>
          <w:sz w:val="28"/>
          <w:szCs w:val="28"/>
        </w:rPr>
        <w:t xml:space="preserve"> </w:t>
      </w:r>
      <w:r w:rsidRPr="00D92F9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части изменения границ населенного пункта поселок</w:t>
      </w:r>
      <w:r w:rsidRPr="00D92F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F9C">
        <w:rPr>
          <w:rFonts w:ascii="Times New Roman" w:hAnsi="Times New Roman"/>
          <w:sz w:val="28"/>
          <w:szCs w:val="28"/>
        </w:rPr>
        <w:t>Салын</w:t>
      </w:r>
      <w:proofErr w:type="spellEnd"/>
      <w:r w:rsidRPr="00D92F9C">
        <w:rPr>
          <w:rFonts w:ascii="Times New Roman" w:hAnsi="Times New Roman"/>
          <w:sz w:val="28"/>
          <w:szCs w:val="28"/>
        </w:rPr>
        <w:t>, городской округ город Элиста, в связи с исключением земельных участков с кадастровыми номерами 08:</w:t>
      </w:r>
      <w:r>
        <w:rPr>
          <w:rFonts w:ascii="Times New Roman" w:hAnsi="Times New Roman"/>
          <w:sz w:val="28"/>
          <w:szCs w:val="28"/>
        </w:rPr>
        <w:t>14:010101:72 и 08:14:010101:231</w:t>
      </w:r>
      <w:r w:rsidR="00692E52">
        <w:rPr>
          <w:rFonts w:ascii="Times New Roman" w:hAnsi="Times New Roman"/>
          <w:sz w:val="28"/>
          <w:szCs w:val="28"/>
        </w:rPr>
        <w:t>, согласно схеме</w:t>
      </w:r>
      <w:r w:rsidRPr="004D6F01">
        <w:rPr>
          <w:rFonts w:ascii="Times New Roman" w:hAnsi="Times New Roman"/>
          <w:sz w:val="28"/>
          <w:szCs w:val="28"/>
        </w:rPr>
        <w:t xml:space="preserve"> 2 Приложения</w:t>
      </w:r>
      <w:r w:rsidR="00C5198F">
        <w:rPr>
          <w:rFonts w:ascii="Times New Roman" w:hAnsi="Times New Roman"/>
          <w:sz w:val="28"/>
          <w:szCs w:val="28"/>
        </w:rPr>
        <w:t xml:space="preserve"> 1</w:t>
      </w:r>
      <w:r w:rsidRPr="004D6F01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6AE3A658" w14:textId="255DA7A0" w:rsidR="00D92C5C" w:rsidRDefault="00007545" w:rsidP="00C5198F">
      <w:pPr>
        <w:pStyle w:val="a9"/>
        <w:spacing w:after="0" w:line="240" w:lineRule="auto"/>
        <w:ind w:left="0" w:right="-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98F">
        <w:rPr>
          <w:rFonts w:ascii="Times New Roman" w:hAnsi="Times New Roman" w:cs="Times New Roman"/>
          <w:sz w:val="28"/>
          <w:szCs w:val="28"/>
        </w:rPr>
        <w:t>2.</w:t>
      </w:r>
      <w:r w:rsidR="00D92C5C" w:rsidRPr="00C5198F">
        <w:rPr>
          <w:rFonts w:ascii="Times New Roman" w:hAnsi="Times New Roman" w:cs="Times New Roman"/>
          <w:sz w:val="28"/>
          <w:szCs w:val="28"/>
        </w:rPr>
        <w:t xml:space="preserve"> </w:t>
      </w:r>
      <w:r w:rsidRPr="00C5198F">
        <w:rPr>
          <w:rFonts w:ascii="Times New Roman" w:hAnsi="Times New Roman" w:cs="Times New Roman"/>
          <w:sz w:val="28"/>
          <w:szCs w:val="28"/>
        </w:rPr>
        <w:t>В</w:t>
      </w:r>
      <w:r w:rsidR="00D92C5C" w:rsidRPr="00C5198F">
        <w:rPr>
          <w:rFonts w:ascii="Times New Roman" w:hAnsi="Times New Roman" w:cs="Times New Roman"/>
          <w:sz w:val="28"/>
          <w:szCs w:val="28"/>
        </w:rPr>
        <w:t>нести в приложение 4</w:t>
      </w:r>
      <w:r w:rsidR="00057C2A" w:rsidRPr="00C5198F">
        <w:rPr>
          <w:rFonts w:ascii="Times New Roman" w:hAnsi="Times New Roman" w:cs="Times New Roman"/>
          <w:sz w:val="28"/>
          <w:szCs w:val="28"/>
        </w:rPr>
        <w:t xml:space="preserve"> «</w:t>
      </w:r>
      <w:r w:rsidR="00057C2A" w:rsidRPr="00C5198F">
        <w:rPr>
          <w:rFonts w:ascii="Times New Roman" w:eastAsia="Times New Roman" w:hAnsi="Times New Roman" w:cs="Times New Roman"/>
          <w:sz w:val="28"/>
          <w:szCs w:val="28"/>
        </w:rPr>
        <w:t>Сведения, предусмотренные п.3.1 ст.19, п.5.1 ст.23 и п.6.1 ст.30 Градостроительного Кодекса» к Положению о территориальном планировании Генерального плана города Элисты, утвержденного решением Элистинского городского Собрания от 1 июля 2010 года № 1 (с изменениями),</w:t>
      </w:r>
      <w:r w:rsidR="00057C2A" w:rsidRPr="00C5198F">
        <w:rPr>
          <w:rFonts w:ascii="Times New Roman" w:hAnsi="Times New Roman" w:cs="Times New Roman"/>
          <w:sz w:val="28"/>
          <w:szCs w:val="28"/>
        </w:rPr>
        <w:t xml:space="preserve"> </w:t>
      </w:r>
      <w:r w:rsidR="00D92C5C" w:rsidRPr="00C5198F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14:paraId="3A7180CC" w14:textId="3132C567" w:rsidR="00D92C5C" w:rsidRDefault="00D92C5C" w:rsidP="00D92C5C">
      <w:pPr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97663"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местоположения границ</w:t>
      </w:r>
      <w:r w:rsidRPr="00397663">
        <w:rPr>
          <w:rFonts w:ascii="Times New Roman" w:hAnsi="Times New Roman" w:cs="Times New Roman"/>
          <w:sz w:val="28"/>
          <w:szCs w:val="28"/>
        </w:rPr>
        <w:t xml:space="preserve"> п. Аршан, городской округ город Элиста, изложить в новой редакции согласно Приложению 2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66E236" w14:textId="3F1940CB" w:rsidR="00D92C5C" w:rsidRPr="004D6F01" w:rsidRDefault="00D92C5C" w:rsidP="00D92C5C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</w:t>
      </w:r>
      <w:r w:rsidRPr="00397663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Салын</w:t>
      </w:r>
      <w:proofErr w:type="spellEnd"/>
      <w:r w:rsidRPr="00397663">
        <w:rPr>
          <w:rFonts w:ascii="Times New Roman" w:hAnsi="Times New Roman" w:cs="Times New Roman"/>
          <w:sz w:val="28"/>
          <w:szCs w:val="28"/>
        </w:rPr>
        <w:t xml:space="preserve">, городской округ город Элиста, изложить в новой </w:t>
      </w:r>
      <w:r>
        <w:rPr>
          <w:rFonts w:ascii="Times New Roman" w:hAnsi="Times New Roman" w:cs="Times New Roman"/>
          <w:sz w:val="28"/>
          <w:szCs w:val="28"/>
        </w:rPr>
        <w:t>редакции согласно Приложению 3</w:t>
      </w:r>
      <w:r w:rsidRPr="00397663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B671DD" w14:textId="06FAC6DA" w:rsidR="00616473" w:rsidRPr="00616473" w:rsidRDefault="00C5198F" w:rsidP="00C519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4B7505" w:rsidRPr="004B750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6473" w:rsidRPr="00616473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 Элисты разместить настоящее решение на официальном сайте Администрации города Элисты.</w:t>
      </w:r>
    </w:p>
    <w:p w14:paraId="7C3AD59E" w14:textId="15F0403C" w:rsidR="004B7505" w:rsidRPr="004B7505" w:rsidRDefault="00C5198F" w:rsidP="00CA2D4C">
      <w:pPr>
        <w:tabs>
          <w:tab w:val="left" w:pos="426"/>
        </w:tabs>
        <w:suppressAutoHyphens w:val="0"/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7505" w:rsidRPr="004B7505">
        <w:rPr>
          <w:rFonts w:ascii="Times New Roman" w:eastAsia="Times New Roman" w:hAnsi="Times New Roman" w:cs="Times New Roman"/>
          <w:sz w:val="28"/>
          <w:szCs w:val="28"/>
        </w:rPr>
        <w:t xml:space="preserve">. Настоящее решение вступает в силу со дня его официального </w:t>
      </w:r>
      <w:r w:rsidR="00FA51B1">
        <w:rPr>
          <w:rFonts w:ascii="Times New Roman" w:eastAsia="Times New Roman" w:hAnsi="Times New Roman" w:cs="Times New Roman"/>
          <w:sz w:val="28"/>
          <w:szCs w:val="28"/>
        </w:rPr>
        <w:br/>
      </w:r>
      <w:r w:rsidR="004B7505" w:rsidRPr="004B7505">
        <w:rPr>
          <w:rFonts w:ascii="Times New Roman" w:eastAsia="Times New Roman" w:hAnsi="Times New Roman" w:cs="Times New Roman"/>
          <w:sz w:val="28"/>
          <w:szCs w:val="28"/>
        </w:rPr>
        <w:t>опубликования в газете «Элистинская панорама».</w:t>
      </w:r>
    </w:p>
    <w:p w14:paraId="78220049" w14:textId="77777777" w:rsidR="004B7505" w:rsidRPr="004B7505" w:rsidRDefault="004B7505" w:rsidP="001F1539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1F451" w14:textId="77777777" w:rsidR="004B7505" w:rsidRPr="004B7505" w:rsidRDefault="004B7505" w:rsidP="001F1539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6B4BE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40DDC1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14:paraId="7487EAFC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1D4EB664" w14:textId="77777777" w:rsidR="004B7505" w:rsidRPr="004B7505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         </w:t>
      </w:r>
      <w:r w:rsidRPr="004B7505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4B7505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14:paraId="6FB7E315" w14:textId="77777777" w:rsidR="004B7505" w:rsidRPr="004B7505" w:rsidRDefault="004B7505" w:rsidP="004B7505">
      <w:pPr>
        <w:suppressAutoHyphens w:val="0"/>
        <w:rPr>
          <w:rFonts w:ascii="Calibri" w:eastAsia="Times New Roman" w:hAnsi="Calibri" w:cs="Times New Roman"/>
        </w:rPr>
      </w:pPr>
      <w:r w:rsidRPr="004B7505">
        <w:rPr>
          <w:rFonts w:ascii="Calibri" w:eastAsia="Times New Roman" w:hAnsi="Calibri" w:cs="Times New Roman"/>
        </w:rPr>
        <w:br w:type="page"/>
      </w:r>
    </w:p>
    <w:tbl>
      <w:tblPr>
        <w:tblStyle w:val="ab"/>
        <w:tblW w:w="0" w:type="auto"/>
        <w:tblInd w:w="5920" w:type="dxa"/>
        <w:tblLook w:val="04A0" w:firstRow="1" w:lastRow="0" w:firstColumn="1" w:lastColumn="0" w:noHBand="0" w:noVBand="1"/>
      </w:tblPr>
      <w:tblGrid>
        <w:gridCol w:w="3435"/>
      </w:tblGrid>
      <w:tr w:rsidR="00CA2D4C" w14:paraId="1B96AC3F" w14:textId="77777777" w:rsidTr="00CA2D4C">
        <w:trPr>
          <w:trHeight w:val="1138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28E5B2B7" w14:textId="3DF70A72" w:rsidR="00CA2D4C" w:rsidRPr="004B7505" w:rsidRDefault="004B7505" w:rsidP="00CA2D4C">
            <w:pPr>
              <w:keepNext/>
              <w:keepLines/>
              <w:suppressAutoHyphens w:val="0"/>
              <w:spacing w:after="0" w:line="240" w:lineRule="auto"/>
              <w:ind w:firstLine="3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="00CA2D4C"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C51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14:paraId="0F05EA07" w14:textId="77777777" w:rsidR="00CA2D4C" w:rsidRPr="004B7505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к решению Элистинского</w:t>
            </w:r>
          </w:p>
          <w:p w14:paraId="70EFD652" w14:textId="77777777" w:rsidR="00CA2D4C" w:rsidRPr="004B7505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Собрания</w:t>
            </w:r>
          </w:p>
          <w:p w14:paraId="3BFE0871" w14:textId="6E8AFC86" w:rsidR="00CA2D4C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от «___» ____ 202</w:t>
            </w:r>
            <w:r w:rsidR="00D9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№__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86B3795" w14:textId="77777777" w:rsidR="00C5198F" w:rsidRDefault="00C5198F" w:rsidP="00C5198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4401230" w14:textId="77777777" w:rsidR="00C5198F" w:rsidRPr="00222046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0906AB16" w14:textId="1BC96DEC" w:rsidR="00C5198F" w:rsidRPr="0084637D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9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Pr="00C5198F">
        <w:rPr>
          <w:rFonts w:ascii="Times New Roman" w:eastAsia="Times New Roman" w:hAnsi="Times New Roman" w:cs="Times New Roman"/>
          <w:sz w:val="24"/>
          <w:szCs w:val="24"/>
        </w:rPr>
        <w:t>карты границ населенных пунктов (в том числе границ образуемых населенных пунктов), входящих в состав городского округа город Элиста</w:t>
      </w:r>
      <w:r w:rsidRPr="00C5198F">
        <w:rPr>
          <w:rFonts w:ascii="Times New Roman" w:hAnsi="Times New Roman"/>
          <w:color w:val="000000"/>
          <w:sz w:val="24"/>
          <w:szCs w:val="24"/>
        </w:rPr>
        <w:t xml:space="preserve"> Генерального плана города </w:t>
      </w:r>
      <w:r w:rsidRPr="00C5198F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2"/>
        <w:tblpPr w:leftFromText="180" w:rightFromText="180" w:vertAnchor="text" w:horzAnchor="margin" w:tblpXSpec="center" w:tblpY="647"/>
        <w:tblW w:w="10104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017"/>
        <w:gridCol w:w="5087"/>
      </w:tblGrid>
      <w:tr w:rsidR="00C5198F" w14:paraId="4531C8FE" w14:textId="77777777" w:rsidTr="0093153D">
        <w:trPr>
          <w:trHeight w:val="449"/>
        </w:trPr>
        <w:tc>
          <w:tcPr>
            <w:tcW w:w="5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FDE10D4" w14:textId="77777777" w:rsidR="00C5198F" w:rsidRDefault="00C5198F" w:rsidP="0093153D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5388ACD" w14:textId="77777777" w:rsidR="00C5198F" w:rsidRDefault="00C5198F" w:rsidP="0093153D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C5198F" w14:paraId="713AB920" w14:textId="77777777" w:rsidTr="0093153D">
        <w:trPr>
          <w:trHeight w:val="3765"/>
        </w:trPr>
        <w:tc>
          <w:tcPr>
            <w:tcW w:w="501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21F88F0B" w14:textId="77777777" w:rsidR="00C5198F" w:rsidRDefault="00C5198F" w:rsidP="0093153D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466F51A" wp14:editId="6CD5B92A">
                  <wp:extent cx="3124200" cy="2419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84" t="11827" r="60377" b="5465"/>
                          <a:stretch/>
                        </pic:blipFill>
                        <pic:spPr bwMode="auto">
                          <a:xfrm>
                            <a:off x="0" y="0"/>
                            <a:ext cx="3137125" cy="242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57945982" w14:textId="77777777" w:rsidR="00C5198F" w:rsidRDefault="00C5198F" w:rsidP="0093153D">
            <w:pPr>
              <w:widowControl w:val="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E2D6E7A" wp14:editId="0FF41FA8">
                  <wp:extent cx="3086100" cy="241934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45" t="11188" r="58271" b="6665"/>
                          <a:stretch/>
                        </pic:blipFill>
                        <pic:spPr bwMode="auto">
                          <a:xfrm>
                            <a:off x="0" y="0"/>
                            <a:ext cx="3096498" cy="2427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CE5DA" w14:textId="10C84B3D" w:rsidR="00C5198F" w:rsidRPr="0084637D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07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p w14:paraId="596AC552" w14:textId="77777777" w:rsidR="00C5198F" w:rsidRDefault="00C5198F" w:rsidP="00C5198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14:paraId="7020AEA2" w14:textId="77777777" w:rsidR="00C5198F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8CE3A43" w14:textId="77777777" w:rsidR="00C5198F" w:rsidRPr="00222046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1A9E138E" w14:textId="29F4406E" w:rsidR="00C5198F" w:rsidRPr="0084637D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9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Pr="00C5198F">
        <w:rPr>
          <w:rFonts w:ascii="Times New Roman" w:eastAsia="Times New Roman" w:hAnsi="Times New Roman" w:cs="Times New Roman"/>
          <w:sz w:val="24"/>
          <w:szCs w:val="24"/>
        </w:rPr>
        <w:t>карты границ населенных пунктов (в том числе границ образуемых населенных пунктов), входящих в состав городского округа город Элиста</w:t>
      </w:r>
      <w:r w:rsidRPr="0084637D">
        <w:rPr>
          <w:rFonts w:ascii="Times New Roman" w:hAnsi="Times New Roman"/>
          <w:sz w:val="24"/>
          <w:szCs w:val="24"/>
        </w:rPr>
        <w:t xml:space="preserve">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</w:p>
    <w:p w14:paraId="3D60E1C3" w14:textId="6B7FD366" w:rsidR="00C5198F" w:rsidRDefault="00C5198F" w:rsidP="00C5198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07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tbl>
      <w:tblPr>
        <w:tblStyle w:val="2"/>
        <w:tblW w:w="10065" w:type="dxa"/>
        <w:tblInd w:w="-176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4"/>
        <w:gridCol w:w="4961"/>
      </w:tblGrid>
      <w:tr w:rsidR="00C5198F" w14:paraId="3FACE51A" w14:textId="77777777" w:rsidTr="0093153D">
        <w:trPr>
          <w:trHeight w:val="469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48C1D200" w14:textId="77777777" w:rsidR="00C5198F" w:rsidRDefault="00C5198F" w:rsidP="0093153D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4EA233E0" w14:textId="77777777" w:rsidR="00C5198F" w:rsidRDefault="00C5198F" w:rsidP="0093153D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C5198F" w14:paraId="27F31B31" w14:textId="77777777" w:rsidTr="0093153D">
        <w:trPr>
          <w:trHeight w:val="4165"/>
        </w:trPr>
        <w:tc>
          <w:tcPr>
            <w:tcW w:w="510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66DDF048" w14:textId="77777777" w:rsidR="00C5198F" w:rsidRDefault="00C5198F" w:rsidP="0093153D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36F21A3" wp14:editId="796A2721">
                  <wp:extent cx="3228975" cy="2781131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08" t="10876" r="61327" b="5740"/>
                          <a:stretch/>
                        </pic:blipFill>
                        <pic:spPr bwMode="auto">
                          <a:xfrm>
                            <a:off x="0" y="0"/>
                            <a:ext cx="3253133" cy="280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6B57F230" w14:textId="77777777" w:rsidR="00C5198F" w:rsidRDefault="00C5198F" w:rsidP="0093153D">
            <w:pPr>
              <w:widowControl w:val="0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786C10AD" wp14:editId="64C8A811">
                  <wp:extent cx="3086100" cy="2733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941" t="12048" r="60675" b="6196"/>
                          <a:stretch/>
                        </pic:blipFill>
                        <pic:spPr bwMode="auto">
                          <a:xfrm>
                            <a:off x="0" y="0"/>
                            <a:ext cx="3100795" cy="274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AB484" w14:textId="77777777" w:rsidR="004B7505" w:rsidRPr="004B7505" w:rsidRDefault="004B7505" w:rsidP="004B7505">
      <w:pPr>
        <w:tabs>
          <w:tab w:val="left" w:pos="284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24"/>
        </w:rPr>
      </w:pPr>
    </w:p>
    <w:sectPr w:rsidR="004B7505" w:rsidRPr="004B7505" w:rsidSect="000B7C97">
      <w:pgSz w:w="11906" w:h="16838"/>
      <w:pgMar w:top="709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01420"/>
    <w:multiLevelType w:val="hybridMultilevel"/>
    <w:tmpl w:val="2BEEC0EC"/>
    <w:lvl w:ilvl="0" w:tplc="3AA2BB34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29C"/>
    <w:rsid w:val="00007545"/>
    <w:rsid w:val="00017CE8"/>
    <w:rsid w:val="00057C2A"/>
    <w:rsid w:val="000B7C97"/>
    <w:rsid w:val="000D6714"/>
    <w:rsid w:val="00112B6C"/>
    <w:rsid w:val="00146F17"/>
    <w:rsid w:val="00184B3D"/>
    <w:rsid w:val="001F1539"/>
    <w:rsid w:val="00221407"/>
    <w:rsid w:val="0027344A"/>
    <w:rsid w:val="0031029C"/>
    <w:rsid w:val="00381A67"/>
    <w:rsid w:val="004B26F5"/>
    <w:rsid w:val="004B7505"/>
    <w:rsid w:val="005321F2"/>
    <w:rsid w:val="00570B14"/>
    <w:rsid w:val="005B33EA"/>
    <w:rsid w:val="00616473"/>
    <w:rsid w:val="006223EB"/>
    <w:rsid w:val="00662CC0"/>
    <w:rsid w:val="006650E0"/>
    <w:rsid w:val="00665D39"/>
    <w:rsid w:val="00692E52"/>
    <w:rsid w:val="006C5B3A"/>
    <w:rsid w:val="007C0339"/>
    <w:rsid w:val="00810C1E"/>
    <w:rsid w:val="008155FC"/>
    <w:rsid w:val="00816E01"/>
    <w:rsid w:val="0086574A"/>
    <w:rsid w:val="00883FB1"/>
    <w:rsid w:val="00940071"/>
    <w:rsid w:val="009D0160"/>
    <w:rsid w:val="00AF545F"/>
    <w:rsid w:val="00B2011C"/>
    <w:rsid w:val="00B30A85"/>
    <w:rsid w:val="00B3252E"/>
    <w:rsid w:val="00B32F5D"/>
    <w:rsid w:val="00B8628B"/>
    <w:rsid w:val="00BF7901"/>
    <w:rsid w:val="00C04B66"/>
    <w:rsid w:val="00C5198F"/>
    <w:rsid w:val="00C81A2D"/>
    <w:rsid w:val="00CA2D4C"/>
    <w:rsid w:val="00D251BC"/>
    <w:rsid w:val="00D431CC"/>
    <w:rsid w:val="00D71FC0"/>
    <w:rsid w:val="00D92C5C"/>
    <w:rsid w:val="00E165C1"/>
    <w:rsid w:val="00E16C70"/>
    <w:rsid w:val="00EC0E74"/>
    <w:rsid w:val="00EE2673"/>
    <w:rsid w:val="00F06816"/>
    <w:rsid w:val="00F144DB"/>
    <w:rsid w:val="00F55A1A"/>
    <w:rsid w:val="00F57C07"/>
    <w:rsid w:val="00F81338"/>
    <w:rsid w:val="00FA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8CC7"/>
  <w15:docId w15:val="{669C7A39-7EE7-4B1E-9511-B992862B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B64A81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8F51F2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B64A8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rsid w:val="006D7810"/>
    <w:pPr>
      <w:widowControl w:val="0"/>
      <w:suppressLineNumbers/>
      <w:spacing w:after="160" w:line="259" w:lineRule="auto"/>
    </w:pPr>
    <w:rPr>
      <w:rFonts w:eastAsiaTheme="minorHAnsi"/>
      <w:lang w:eastAsia="en-US"/>
    </w:rPr>
  </w:style>
  <w:style w:type="table" w:customStyle="1" w:styleId="2">
    <w:name w:val="Сетка таблицы2"/>
    <w:basedOn w:val="a1"/>
    <w:rsid w:val="004B7505"/>
    <w:pPr>
      <w:suppressAutoHyphens w:val="0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CA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FC67D-EDA5-4E9F-9336-E3469697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dc:description/>
  <cp:lastModifiedBy>Пользователь Windows</cp:lastModifiedBy>
  <cp:revision>6</cp:revision>
  <cp:lastPrinted>2023-11-29T14:17:00Z</cp:lastPrinted>
  <dcterms:created xsi:type="dcterms:W3CDTF">2024-02-13T08:38:00Z</dcterms:created>
  <dcterms:modified xsi:type="dcterms:W3CDTF">2024-02-15T06:49:00Z</dcterms:modified>
  <dc:language>ru-RU</dc:language>
</cp:coreProperties>
</file>