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C7A58" w14:textId="77777777" w:rsidR="00966DCA" w:rsidRPr="00280EE6" w:rsidRDefault="00966DCA" w:rsidP="00F22303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66DCA" w14:paraId="329C1BD3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60AE" w14:textId="77777777" w:rsidR="00966DCA" w:rsidRPr="00607F9F" w:rsidRDefault="00966DCA" w:rsidP="00F22303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BD77" w14:textId="77777777" w:rsidR="00966DCA" w:rsidRPr="00AD7480" w:rsidRDefault="00966DCA" w:rsidP="00F22303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64584B" w14:textId="77777777" w:rsidR="00966DCA" w:rsidRPr="00D742B5" w:rsidRDefault="00966DCA" w:rsidP="00F22303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29E43AAE" w14:textId="77777777" w:rsidR="00966DCA" w:rsidRDefault="00966DCA" w:rsidP="00F22303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66DCA" w14:paraId="3DC68278" w14:textId="77777777" w:rsidTr="00854219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33ABF490" w14:textId="77777777" w:rsidR="00966DCA" w:rsidRPr="00607F9F" w:rsidRDefault="00966DCA" w:rsidP="00F22303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66D1F980" w14:textId="77777777" w:rsidR="00966DCA" w:rsidRDefault="00966DCA" w:rsidP="00F22303">
            <w:pPr>
              <w:pStyle w:val="ac"/>
            </w:pPr>
            <w:r>
              <w:t>2</w:t>
            </w:r>
          </w:p>
        </w:tc>
        <w:tc>
          <w:tcPr>
            <w:tcW w:w="3015" w:type="pct"/>
            <w:shd w:val="clear" w:color="auto" w:fill="auto"/>
            <w:vAlign w:val="center"/>
          </w:tcPr>
          <w:p w14:paraId="205D7E64" w14:textId="77777777" w:rsidR="00966DCA" w:rsidRPr="00D83BAD" w:rsidRDefault="00966DCA" w:rsidP="00F22303">
            <w:pPr>
              <w:pStyle w:val="ac"/>
            </w:pPr>
            <w:r>
              <w:t>3</w:t>
            </w:r>
          </w:p>
        </w:tc>
      </w:tr>
      <w:tr w:rsidR="00966DCA" w14:paraId="39AE8B3D" w14:textId="77777777" w:rsidTr="00854219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0387FBA8" w14:textId="77777777" w:rsidR="00966DCA" w:rsidRPr="00483CF4" w:rsidRDefault="00966DCA" w:rsidP="00F22303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12CE0924" w14:textId="77777777" w:rsidR="00966DCA" w:rsidRPr="008D72EC" w:rsidRDefault="00966DCA" w:rsidP="00F22303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5" w:type="pct"/>
            <w:shd w:val="clear" w:color="auto" w:fill="auto"/>
            <w:vAlign w:val="center"/>
          </w:tcPr>
          <w:p w14:paraId="05416AE5" w14:textId="77777777" w:rsidR="00966DCA" w:rsidRPr="00D83BAD" w:rsidRDefault="00966DCA" w:rsidP="00F22303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966DCA" w14:paraId="37381E8E" w14:textId="77777777" w:rsidTr="00854219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077E7" w14:textId="77777777" w:rsidR="00966DCA" w:rsidRPr="00483CF4" w:rsidRDefault="00966DCA" w:rsidP="00F22303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4C378" w14:textId="77777777" w:rsidR="00966DCA" w:rsidRPr="008D72EC" w:rsidRDefault="00966DCA" w:rsidP="00F22303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9176" w14:textId="77777777" w:rsidR="00966DCA" w:rsidRPr="008D72EC" w:rsidRDefault="00966DCA" w:rsidP="00183D1E">
            <w:pPr>
              <w:pStyle w:val="ab"/>
              <w:rPr>
                <w:lang w:val="en-US"/>
              </w:rPr>
            </w:pPr>
            <w:r>
              <w:t>1</w:t>
            </w:r>
            <w:r w:rsidR="00183D1E">
              <w:rPr>
                <w:lang w:val="en-US"/>
              </w:rPr>
              <w:t>74</w:t>
            </w:r>
            <w:r>
              <w:t>,</w:t>
            </w:r>
            <w:r w:rsidR="00183D1E">
              <w:rPr>
                <w:lang w:val="en-US"/>
              </w:rPr>
              <w:t>08</w:t>
            </w:r>
            <w:r>
              <w:t>±0,05 га</w:t>
            </w:r>
          </w:p>
        </w:tc>
      </w:tr>
      <w:tr w:rsidR="00854219" w14:paraId="5BD00572" w14:textId="77777777" w:rsidTr="00854219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7EF8FA62" w14:textId="77777777" w:rsidR="00854219" w:rsidRPr="00483CF4" w:rsidRDefault="00854219" w:rsidP="00F22303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0AA88C6" w14:textId="77777777" w:rsidR="00854219" w:rsidRPr="008D72EC" w:rsidRDefault="00854219" w:rsidP="00F22303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5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94DE17C" w14:textId="77777777" w:rsidR="00854219" w:rsidRPr="005416FF" w:rsidRDefault="00854219" w:rsidP="00F22303">
            <w:pPr>
              <w:pStyle w:val="ab"/>
              <w:jc w:val="both"/>
              <w:rPr>
                <w:b/>
                <w:szCs w:val="22"/>
              </w:rPr>
            </w:pPr>
            <w:r w:rsidRPr="005416FF">
              <w:rPr>
                <w:szCs w:val="22"/>
              </w:rPr>
              <w:t>1.15 Хранение и переработка сельскохозяйственной продукции (Основной); 1.18 Обеспечение сельскохозяйственного производства (Основной); 2.7.1 Хранение автотранспорта (Основной); 2.7.2 Размещение гаражей для собственных нужд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3.3 Бытовое обслуживание (Основной); 3.9 Обеспечение научной деятельности (Основной); 3.9.1 Обеспечение деятельности в области гидрометеорологии и смежных с ней областях (Основной); 3.9.2 Проведение научных исследований (Основной); 3.9.3 Проведение научных испытаний (Основной); 4.1 Деловое управление (Основной); 4.4 Магазины (Основной); 4.6 Общественное питание (Основной); 4.9.1.1 Заправка транспортных средств (Основной); 4.9.1.3 Автомобильные мойки (Основной); 4.9.1.4 Ремонт автомобилей (Основной); 6.1 Недропользование (Основной); 6.2 Тяжелая промышленность (Основной); 6.2.1 Автомобилестроительная промышленность (Основной); 6.3 Легкая промышленность (Основной); 6.3.1 Фармацевтическая промышленность (Основной); 6.4 Пищевая промышленность (Основной); 6.5 Нефтехимическая промышленность (Основной); 6.6 Строительная промышленность (Основной); 6.7 Энергетика (Основной); 6.8 Связь (Основной); 6.9 Склад (Основной); 6.9.1 Складские площадки (Основной); 6.11 Целлюлозно-бумажная промышленность (Основной); 6.12 Научно-производственная деятельность (Основной); 7.1.1 Железнодорожные пути (Основной); 8.3 Обеспечение внутреннего правопорядка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</w:t>
            </w:r>
          </w:p>
        </w:tc>
      </w:tr>
    </w:tbl>
    <w:p w14:paraId="566DD77B" w14:textId="77777777" w:rsidR="00966DCA" w:rsidRDefault="00966DCA" w:rsidP="00F22303">
      <w:pPr>
        <w:pStyle w:val="1"/>
        <w:sectPr w:rsidR="00966DCA" w:rsidSect="00F223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4EF06732" w14:textId="77777777" w:rsidR="00966DCA" w:rsidRPr="00C47508" w:rsidRDefault="00966DCA" w:rsidP="00966DCA">
      <w:pPr>
        <w:pStyle w:val="a8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3155"/>
        <w:gridCol w:w="2501"/>
      </w:tblGrid>
      <w:tr w:rsidR="00966DCA" w14:paraId="4480E3BA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B3B703" w14:textId="77777777" w:rsidR="00966DCA" w:rsidRPr="00BB6850" w:rsidRDefault="00966DCA" w:rsidP="00F22303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="00E4049C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66DCA" w14:paraId="532F71EB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AD374E" w14:textId="77777777" w:rsidR="00966DCA" w:rsidRPr="004B0107" w:rsidRDefault="00966DCA" w:rsidP="00F22303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66DCA" w14:paraId="091420B7" w14:textId="77777777" w:rsidTr="00183D1E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2241" w14:textId="77777777" w:rsidR="00966DCA" w:rsidRPr="0078298E" w:rsidRDefault="00966DCA" w:rsidP="00F22303">
            <w:pPr>
              <w:pStyle w:val="a9"/>
            </w:pPr>
            <w:r>
              <w:t>Обозначение</w:t>
            </w:r>
            <w:r w:rsidR="00E4049C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084E" w14:textId="77777777" w:rsidR="00966DCA" w:rsidRPr="008E5887" w:rsidRDefault="00966DCA" w:rsidP="00F22303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795F" w14:textId="77777777" w:rsidR="00966DCA" w:rsidRPr="004B0107" w:rsidRDefault="00966DCA" w:rsidP="00F22303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5CED9A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66DCA" w14:paraId="2929FA3A" w14:textId="77777777" w:rsidTr="00183D1E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B205" w14:textId="77777777" w:rsidR="00966DCA" w:rsidRPr="008E5887" w:rsidRDefault="00966DCA" w:rsidP="00F22303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43BB" w14:textId="77777777" w:rsidR="00966DCA" w:rsidRPr="008E5887" w:rsidRDefault="00966DCA" w:rsidP="00F22303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3594" w14:textId="77777777" w:rsidR="00966DCA" w:rsidRPr="008E5887" w:rsidRDefault="00966DCA" w:rsidP="00F22303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1DAC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571E17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</w:tr>
    </w:tbl>
    <w:p w14:paraId="4A713A72" w14:textId="77777777" w:rsidR="00966DCA" w:rsidRDefault="00966DCA" w:rsidP="00966DCA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29"/>
        <w:gridCol w:w="1408"/>
        <w:gridCol w:w="1408"/>
        <w:gridCol w:w="3130"/>
        <w:gridCol w:w="2501"/>
      </w:tblGrid>
      <w:tr w:rsidR="00966DCA" w:rsidRPr="00183D1E" w14:paraId="2424A244" w14:textId="77777777" w:rsidTr="00183D1E">
        <w:trPr>
          <w:cantSplit/>
          <w:tblHeader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F231" w14:textId="77777777" w:rsidR="00966DCA" w:rsidRPr="00183D1E" w:rsidRDefault="00966DCA" w:rsidP="00F22303">
            <w:pPr>
              <w:pStyle w:val="ac"/>
              <w:rPr>
                <w:szCs w:val="22"/>
              </w:rPr>
            </w:pPr>
            <w:r w:rsidRPr="00183D1E">
              <w:rPr>
                <w:szCs w:val="22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2648" w14:textId="77777777" w:rsidR="00966DCA" w:rsidRPr="00183D1E" w:rsidRDefault="00966DCA" w:rsidP="00F22303">
            <w:pPr>
              <w:pStyle w:val="ac"/>
              <w:rPr>
                <w:szCs w:val="22"/>
              </w:rPr>
            </w:pPr>
            <w:r w:rsidRPr="00183D1E">
              <w:rPr>
                <w:szCs w:val="22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61F6" w14:textId="77777777" w:rsidR="00966DCA" w:rsidRPr="00183D1E" w:rsidRDefault="00966DCA" w:rsidP="00F22303">
            <w:pPr>
              <w:pStyle w:val="ac"/>
              <w:rPr>
                <w:szCs w:val="22"/>
              </w:rPr>
            </w:pPr>
            <w:r w:rsidRPr="00183D1E">
              <w:rPr>
                <w:szCs w:val="22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F0FB" w14:textId="77777777" w:rsidR="00966DCA" w:rsidRPr="00183D1E" w:rsidRDefault="00966DCA" w:rsidP="00F22303">
            <w:pPr>
              <w:pStyle w:val="ac"/>
              <w:rPr>
                <w:szCs w:val="22"/>
              </w:rPr>
            </w:pPr>
            <w:r w:rsidRPr="00183D1E">
              <w:rPr>
                <w:szCs w:val="22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0FCC7D" w14:textId="77777777" w:rsidR="00966DCA" w:rsidRPr="00183D1E" w:rsidRDefault="00966DCA" w:rsidP="00F22303">
            <w:pPr>
              <w:pStyle w:val="ac"/>
              <w:rPr>
                <w:szCs w:val="22"/>
              </w:rPr>
            </w:pPr>
            <w:r w:rsidRPr="00183D1E">
              <w:rPr>
                <w:szCs w:val="22"/>
              </w:rPr>
              <w:t>5</w:t>
            </w:r>
          </w:p>
        </w:tc>
      </w:tr>
      <w:tr w:rsidR="0055164E" w:rsidRPr="00183D1E" w14:paraId="717638C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CFC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3DF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425029,20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094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2320699,52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822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C7F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5B6DA2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1ED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69D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425015,44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0C0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2320937,84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DB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FC578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4196F5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9E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A98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425899,30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574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2320941,81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A08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2EFFD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70D6E4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1B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047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425903,24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7F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2320907,59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D88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7044D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6E3C82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7DE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ADC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425954,25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9C1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2320910,21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98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98258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21C141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C83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22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426198,80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279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2320932,79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67E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6C203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166E77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FFB0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DF7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426201,54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0B5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2320933,17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B42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694AC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30184A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E5F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2D1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426253,69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6DD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2320941,12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267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92E25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70B5D6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208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EDA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426200,21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4EF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2321453,74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683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52FEF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E5DC8F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5FC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33B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426198,55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552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2321469,67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3E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2D3A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AD7850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80C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0BF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426197,75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D8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2321483,49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A8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EF212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CFC17A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F9D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CCD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425913,24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84D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2321472,82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B27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D0B6A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BFEB6D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677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563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425700,39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084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2321466,62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10D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21DBE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0653C2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23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204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425637,92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E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2321463,25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E63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14DCB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EAFB64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FA9D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D5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425573,73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D69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2321459,59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42D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160AF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AA30E4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374E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4B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425574,53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7D7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2321450,47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564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5B10D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4D123F1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CC40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A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425579,78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20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2321405,08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023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B5B1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54A422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B80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D35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425585,09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A94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2321365,46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2DD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B30C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1E2E65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2E3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9A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425555,35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FA6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2321361,47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A80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A3B1A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A11DAFC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E0C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4DD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425520,96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E8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2321357,33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8B6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FE04F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5501AA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28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FDF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425509,03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775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2321446,34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8FA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2303A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549DC61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B3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DAA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425507,97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903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2321455,33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3DE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DC237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E261A2C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660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335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425404,75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726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2321446,62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417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C3873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6BEED3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ECBD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F7F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425403,44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D8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2321446,55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ED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024FD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62C80D8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A3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5C9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425404,45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E62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2321438,07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73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7AED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AC14E2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C499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EB3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425408,39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4BD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2321405,07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584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CFD8E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5CA17B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944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44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425133,11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A3C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2321379,37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6F3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DA891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58EA391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919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F39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425113,78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E33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2321376,86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A79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CB552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724F3F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C8D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D4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425002,40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77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2321363,14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0DE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3482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C8377A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09BE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B50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424982,33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F8A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2321361,08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D9D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2BB9C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6A13B5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33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68E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424813,88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98C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2321339,41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AD8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073C4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9F54B5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C5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5A5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424809,72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E9E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2321369,91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965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6382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93D657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66A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0B6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424575,45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2AE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2321355,94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05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21DD8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49272B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F1C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48A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424561,01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CA5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2321352,92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865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18481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4E4150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F66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C5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424482,54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4C8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2321345,83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62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45052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C1A00F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95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05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424435,91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5F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2321342,18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7B3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A5EA4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BA27D71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9C4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lastRenderedPageBreak/>
              <w:t>37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4C5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424272,89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07B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2321321,37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BEF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4AEE3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D92F25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257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9EF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424271,11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30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2321330,84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536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E71EB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F92ABD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61A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205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424132,63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10F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2321308,71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69C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0846D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750016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ACCD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0FD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424122,74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622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2321307,18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1F8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83473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319EDA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2F33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712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424020,93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8C6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2321291,44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38B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9CB5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812106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992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283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423773,66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E8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2321294,95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C66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76B7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97CC4F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931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B85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423641,84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ADE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2321298,96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B39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36699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F2B1A12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9AD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F2C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423605,95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EA3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2321298,98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ADE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59194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59718E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129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BE1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423606,45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726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2321248,91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FC2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F78B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D68453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9C5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1BC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423498,08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A1C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2321247,82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BBB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219BF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21FB42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3E1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074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423480,79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780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2321248,17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603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3018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B5E1FA2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08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DD1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423304,89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D1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2321251,30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944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DB6FD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0700C5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813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DC1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423304,13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8A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2321271,86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4FD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29B0C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F3822B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944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DDC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423239,13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280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2321275,46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B35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DDBA1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81558AD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F969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01B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423228,21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C74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2321275,66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EE4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B8796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BCF33A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C7E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C7B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423227,46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15B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2321219,07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DDD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DB0A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C3BD10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D1C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7A4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423226,75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5A6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2321177,53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DC0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A3AB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231587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E31E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CD3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423209,27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9BB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2321168,53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20F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84B6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B4A44E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302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5C7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423186,07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939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2321156,57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3D0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8F4B5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C02C4B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8599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081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423141,97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151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2321133,86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498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5E08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B9B3E8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E3D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B77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423090,75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672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2321129,99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369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2D016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539EED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B6A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580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423091,04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724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2321116,11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41E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8FA1A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033D576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9B0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65D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423091,26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688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2321108,74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0BA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7204E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F30F6E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CFC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032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423092,08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9D3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2321036,14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B52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743C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166AD0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BC5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AAE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423093,88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FED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2320923,88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3EC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A8022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EB9B99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440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792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423085,89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5E4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2320890,20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A6F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A583B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792037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FBED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93F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423185,93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D8B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2320854,36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70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D3EF5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DD8182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02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2DF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423242,40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EC4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2320835,07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F71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5E405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39A76B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B7B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A4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423360,80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30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2320777,89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BFE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D120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D7155F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CC8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71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423399,55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B34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2320725,03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3D7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5A476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13A5D4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C23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6C4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423500,96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D7C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2320697,90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D98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62F1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C9D3FE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C4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D86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423512,82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72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2320689,94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F0C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EE0E0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1C2396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F8B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BF4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423525,06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005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2320676,75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87E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BE23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7D4BF3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69E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7BB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423535,55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E92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2320663,91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717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D191D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2CB4E8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9B1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CA7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423547,42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472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2320654,20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EDB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F7EA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178157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38F3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A1C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423561,37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72D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2320648,68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95F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77F17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0C6061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390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F5D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423612,96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542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2320630,42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28D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EBF94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3AE722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3AC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CF3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423752,40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8A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2320578,37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A30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E758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C3D0962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683E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CD0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423853,14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F38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2320542,19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E49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CC8CA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AEB7FB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D43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ECC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423926,99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A4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2320528,19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8B4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80814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9DC3EBD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8469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AB8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424001,17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204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2320520,46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3EC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9F285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19D88A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D96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873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424055,81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A05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2320522,75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251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F3CA1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54BBDB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8CB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654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424210,25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1E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2320554,67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B36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6A765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287A402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0C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lastRenderedPageBreak/>
              <w:t>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0EF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424233,60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C15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2320559,82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56A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D5B4C3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F2DD72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CC4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7FD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424163,57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B3E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2320921,96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184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7E812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E90742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34D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A42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424178,89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49E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2320925,29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05A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880C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D873C7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038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D3F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424175,96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67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2320936,66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A99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B292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7ACBC7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DBD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E60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424161,19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7E5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2320934,49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F41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1384B4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6F593C2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A4C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6E4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424144,48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DA5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2321020,26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CE3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1D092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C0D0A9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4AD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AB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424142,34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06D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2321019,82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BD4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90DA2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2428C2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29B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ADB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424139,76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33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2321033,44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D98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CB107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33C7C2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8A7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9A7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424124,99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159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2321115,62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81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5A8211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348C88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A913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026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424119,99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A8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2321143,70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944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62B86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B9A811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4BC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52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424184,92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1E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2321155,54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CE8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2FC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05CEECF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382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1B0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424191,73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92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2321117,81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2C05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44A086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EEC8E3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0FE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D54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424196,14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116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2321115,75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A6D8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6D65F1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A6AC41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A32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B8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424208,22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EC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2321046,30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688F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C133B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1044B5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1B7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C3D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424210,53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B9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2321034,12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F0C9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2419F3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B53FFC1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D5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8F8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424212,99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C3E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2321021,19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564C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B866FF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DF362D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750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F57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424240,28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D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2321025,96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5903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29C4F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24B1E91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60F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D60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424248,49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2B5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2320977,64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C5C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7ECFB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79CF9A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822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1E70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424233,36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635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2320974,81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B4DD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79401B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76BFAC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CEE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DC6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424240,41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C0D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2320937,13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FF9F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D64D9A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2BDD0E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FC50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563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424302,82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3F7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2320949,13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D7B9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43AFD8" w14:textId="77777777" w:rsidR="0055164E" w:rsidRPr="00183D1E" w:rsidRDefault="0055164E" w:rsidP="0068768D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8AB5E8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FDAB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86B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424330,37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B5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2320771,48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2BDE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06CB1F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09C3BB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E51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9BF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424484,12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69E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2320797,96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BEB2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22B590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D90BD3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A71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DB2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424558,81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418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2320810,38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B467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9248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00F1B6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673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4A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424586,26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468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2320645,70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5D31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F0AD3" w14:textId="77777777" w:rsidR="0055164E" w:rsidRPr="00183D1E" w:rsidRDefault="0055164E" w:rsidP="00DE588B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083AF24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A3E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56A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425029,20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B23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2320699,52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8DC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D3C6F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966DCA" w:rsidRPr="00183D1E" w14:paraId="3837038D" w14:textId="77777777" w:rsidTr="00183D1E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E2DCA2" w14:textId="77777777" w:rsidR="00966DCA" w:rsidRPr="00183D1E" w:rsidRDefault="00966DCA" w:rsidP="00F22303">
            <w:pPr>
              <w:pStyle w:val="ab"/>
              <w:rPr>
                <w:b/>
                <w:szCs w:val="22"/>
              </w:rPr>
            </w:pPr>
          </w:p>
        </w:tc>
      </w:tr>
      <w:tr w:rsidR="0055164E" w:rsidRPr="00183D1E" w14:paraId="3C215678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03C0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BA2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423510,56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8A5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2320774,70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3F5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3C8E0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00DFFA9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0EB6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432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423510,82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2E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2320783,06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97FF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2FD51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3E9B91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D46E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583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423510,43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81D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2320835,81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B83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D704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DAEFC82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E0D9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C19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423510,38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B91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2320842,81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5FA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E8CD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79052B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FB98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AD1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423488,23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3D8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2320853,31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D0B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CB53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B25404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6975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B78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423473,11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BCC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2320853,82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9A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6314E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944FFA5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A84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866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423381,49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283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2320855,32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35F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A89C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2435A58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10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369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423381,47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2E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2320786,38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794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AEC18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2662AEC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B6E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EE4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423381,69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F29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2320776,58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215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CAA69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D3323A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9CC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D15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423510,56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D0C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2320774,70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CA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F26C5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966DCA" w:rsidRPr="00183D1E" w14:paraId="30A49169" w14:textId="77777777" w:rsidTr="00183D1E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EB22D8" w14:textId="77777777" w:rsidR="00966DCA" w:rsidRPr="00183D1E" w:rsidRDefault="00966DCA" w:rsidP="00F22303">
            <w:pPr>
              <w:pStyle w:val="ab"/>
              <w:rPr>
                <w:b/>
                <w:szCs w:val="22"/>
              </w:rPr>
            </w:pPr>
          </w:p>
        </w:tc>
      </w:tr>
      <w:tr w:rsidR="0055164E" w:rsidRPr="00183D1E" w14:paraId="54DA5FF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3ED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C93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425924,56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0CB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2321185,17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71C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0495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11509ED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B3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FAB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425912,21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EE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2321266,14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611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9AD61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3CF6E02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9873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34F6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425881,92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C29F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2321265,10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0DF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EFCD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A9E9D6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2C43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E13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425879,70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549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2321263,06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517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44EF5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5B6C5CB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F04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CEE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425867,53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381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2321261,53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228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5749C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204A728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B671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1A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425851,86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538E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2321259,97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358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BEEFDC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540F741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A60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lastRenderedPageBreak/>
              <w:t>120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1D7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425864,17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D1E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2321176,21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32B5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FA0E9D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6A4BDE67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E5D4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F4C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425924,56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67A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2321185,17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AE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71D6D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0D6F61" w:rsidRPr="00183D1E" w14:paraId="468450C8" w14:textId="77777777" w:rsidTr="00183D1E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A00F9F" w14:textId="77777777" w:rsidR="000D6F61" w:rsidRPr="00183D1E" w:rsidRDefault="000D6F61" w:rsidP="0068768D">
            <w:pPr>
              <w:pStyle w:val="ab"/>
              <w:rPr>
                <w:b/>
                <w:szCs w:val="22"/>
              </w:rPr>
            </w:pPr>
          </w:p>
        </w:tc>
      </w:tr>
      <w:tr w:rsidR="0055164E" w:rsidRPr="00183D1E" w14:paraId="4724806A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D29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8F3B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425825,71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74C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2321401,43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751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6F727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7701752F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35E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BF2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425824,30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112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2321426,41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FFE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F408C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726F74C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8370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20C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425784,36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2C64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2321424,16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E2F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97053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13CACC7E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DB9A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73D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425774,21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643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2321423,82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4FC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4A8486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3F389D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C002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FC7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425734,27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495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2321421,59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69CB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7E7FA4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21FABF3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35EC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8981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425735,66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13E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2321396,62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1A88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C38610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6CFD413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C187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12C9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425785,76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9272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2321399,21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8B2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8CC0DE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  <w:tr w:rsidR="0055164E" w:rsidRPr="00183D1E" w14:paraId="47D866E0" w14:textId="77777777" w:rsidTr="00183D1E">
        <w:trPr>
          <w:cantSplit/>
          <w:jc w:val="center"/>
        </w:trPr>
        <w:tc>
          <w:tcPr>
            <w:tcW w:w="89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A50F" w14:textId="77777777" w:rsidR="0055164E" w:rsidRDefault="0055164E">
            <w:pPr>
              <w:pStyle w:val="ab"/>
              <w:spacing w:line="276" w:lineRule="auto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0737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425825,71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AFDC" w14:textId="77777777" w:rsidR="0055164E" w:rsidRDefault="0055164E">
            <w:pPr>
              <w:pStyle w:val="ab"/>
              <w:spacing w:line="276" w:lineRule="auto"/>
              <w:jc w:val="right"/>
              <w:rPr>
                <w:b/>
              </w:rPr>
            </w:pPr>
            <w:r>
              <w:t>2321401,43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4D89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Картометрический метод; 0,10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3469A" w14:textId="77777777" w:rsidR="0055164E" w:rsidRPr="00183D1E" w:rsidRDefault="0055164E" w:rsidP="00F22303">
            <w:pPr>
              <w:pStyle w:val="ab"/>
              <w:rPr>
                <w:b/>
                <w:szCs w:val="22"/>
              </w:rPr>
            </w:pPr>
            <w:r w:rsidRPr="00183D1E">
              <w:rPr>
                <w:szCs w:val="22"/>
              </w:rPr>
              <w:t>—</w:t>
            </w:r>
          </w:p>
        </w:tc>
      </w:tr>
    </w:tbl>
    <w:p w14:paraId="53EF6C8D" w14:textId="77777777" w:rsidR="00966DCA" w:rsidRDefault="000D6F61" w:rsidP="000D6F61">
      <w:pPr>
        <w:pStyle w:val="a8"/>
        <w:tabs>
          <w:tab w:val="left" w:pos="3870"/>
        </w:tabs>
        <w:spacing w:line="240" w:lineRule="auto"/>
        <w:rPr>
          <w:lang w:val="en-US"/>
        </w:rPr>
      </w:pPr>
      <w:r>
        <w:rPr>
          <w:lang w:val="en-US"/>
        </w:rPr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66DCA" w14:paraId="3FE56C89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243A83" w14:textId="77777777" w:rsidR="00966DCA" w:rsidRPr="004B0107" w:rsidRDefault="00966DCA" w:rsidP="00F22303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66DCA" w14:paraId="0023EFEB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9F68" w14:textId="77777777" w:rsidR="00966DCA" w:rsidRPr="0078298E" w:rsidRDefault="00966DCA" w:rsidP="00F22303">
            <w:pPr>
              <w:pStyle w:val="a9"/>
            </w:pPr>
            <w:r>
              <w:t>Обозначение</w:t>
            </w:r>
            <w:r w:rsidR="005112F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383E" w14:textId="77777777" w:rsidR="00966DCA" w:rsidRPr="008E5887" w:rsidRDefault="00966DCA" w:rsidP="00F22303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65BB" w14:textId="77777777" w:rsidR="00966DCA" w:rsidRPr="004B0107" w:rsidRDefault="00966DCA" w:rsidP="00F22303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2B483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66DCA" w14:paraId="187AC5CF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B441" w14:textId="77777777" w:rsidR="00966DCA" w:rsidRPr="008E5887" w:rsidRDefault="00966DCA" w:rsidP="00F22303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1010" w14:textId="77777777" w:rsidR="00966DCA" w:rsidRPr="008E5887" w:rsidRDefault="00966DCA" w:rsidP="00F22303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EDA2" w14:textId="77777777" w:rsidR="00966DCA" w:rsidRPr="008E5887" w:rsidRDefault="00966DCA" w:rsidP="00F22303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460D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BC57A3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</w:tr>
    </w:tbl>
    <w:p w14:paraId="39035584" w14:textId="77777777" w:rsidR="00966DCA" w:rsidRDefault="00966DCA" w:rsidP="00966DCA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66DCA" w14:paraId="5F3E3653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F16" w14:textId="77777777" w:rsidR="00966DCA" w:rsidRPr="00607F9F" w:rsidRDefault="00966DCA" w:rsidP="00F22303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96E" w14:textId="77777777" w:rsidR="00966DCA" w:rsidRPr="00607F9F" w:rsidRDefault="00966DCA" w:rsidP="00F22303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5404" w14:textId="77777777" w:rsidR="00966DCA" w:rsidRPr="00607F9F" w:rsidRDefault="00966DCA" w:rsidP="00F22303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C63" w14:textId="77777777" w:rsidR="00966DCA" w:rsidRPr="00607F9F" w:rsidRDefault="00966DCA" w:rsidP="00F22303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3B4120" w14:textId="77777777" w:rsidR="00966DCA" w:rsidRPr="00607F9F" w:rsidRDefault="00966DCA" w:rsidP="00F22303">
            <w:pPr>
              <w:pStyle w:val="ac"/>
            </w:pPr>
            <w:r>
              <w:t>5</w:t>
            </w:r>
          </w:p>
        </w:tc>
      </w:tr>
      <w:tr w:rsidR="00966DCA" w:rsidRPr="00B96B7D" w14:paraId="36029505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B6F5DA" w14:textId="77777777" w:rsidR="00966DCA" w:rsidRPr="0078070E" w:rsidRDefault="00966DCA" w:rsidP="00F22303">
            <w:pPr>
              <w:pStyle w:val="ab"/>
              <w:rPr>
                <w:lang w:val="en-US"/>
              </w:rPr>
            </w:pPr>
            <w:r>
              <w:t>Часть №</w:t>
            </w:r>
          </w:p>
        </w:tc>
      </w:tr>
      <w:tr w:rsidR="00966DCA" w:rsidRPr="006057B5" w14:paraId="2C893AD1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F27" w14:textId="77777777" w:rsidR="00966DCA" w:rsidRPr="0078070E" w:rsidRDefault="00966DCA" w:rsidP="00F22303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08F1" w14:textId="77777777" w:rsidR="00966DCA" w:rsidRPr="0078070E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F438" w14:textId="77777777" w:rsidR="00966DCA" w:rsidRPr="0078070E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ED20" w14:textId="77777777" w:rsidR="00966DCA" w:rsidRPr="0078070E" w:rsidRDefault="00966DCA" w:rsidP="00F22303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C6A3DE" w14:textId="77777777" w:rsidR="00966DCA" w:rsidRPr="0078070E" w:rsidRDefault="00966DCA" w:rsidP="00F22303">
            <w:pPr>
              <w:pStyle w:val="ab"/>
              <w:rPr>
                <w:b/>
                <w:lang w:val="en-US"/>
              </w:rPr>
            </w:pPr>
          </w:p>
        </w:tc>
      </w:tr>
      <w:tr w:rsidR="00966DCA" w:rsidRPr="006057B5" w14:paraId="77C7BA76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1C20" w14:textId="77777777" w:rsidR="00966DCA" w:rsidRPr="0078070E" w:rsidRDefault="00966DCA" w:rsidP="00F22303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B3F2" w14:textId="77777777" w:rsidR="00966DCA" w:rsidRPr="0078070E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6DB" w14:textId="77777777" w:rsidR="00966DCA" w:rsidRPr="0078070E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E563" w14:textId="77777777" w:rsidR="00966DCA" w:rsidRPr="0078070E" w:rsidRDefault="00966DCA" w:rsidP="00F22303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08DB09" w14:textId="77777777" w:rsidR="00966DCA" w:rsidRPr="0078070E" w:rsidRDefault="00966DCA" w:rsidP="00F22303">
            <w:pPr>
              <w:pStyle w:val="ab"/>
              <w:rPr>
                <w:b/>
                <w:lang w:val="en-US"/>
              </w:rPr>
            </w:pPr>
          </w:p>
        </w:tc>
      </w:tr>
    </w:tbl>
    <w:p w14:paraId="44494B09" w14:textId="77777777" w:rsidR="00966DCA" w:rsidRDefault="00966DCA" w:rsidP="00966DCA">
      <w:pPr>
        <w:pStyle w:val="1"/>
        <w:sectPr w:rsidR="00966DCA" w:rsidSect="00F2230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4AD07003" w14:textId="77777777" w:rsidR="00966DCA" w:rsidRPr="00C47508" w:rsidRDefault="00966DCA" w:rsidP="00F22303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966DCA" w14:paraId="16ED3BEC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5F177" w14:textId="77777777" w:rsidR="00966DCA" w:rsidRPr="00BB6850" w:rsidRDefault="00966DCA" w:rsidP="00F22303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="005112FF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66DCA" w14:paraId="4A532D3A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209079" w14:textId="77777777" w:rsidR="00966DCA" w:rsidRPr="004B0107" w:rsidRDefault="00966DCA" w:rsidP="00F22303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66DCA" w14:paraId="221AE817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3FAD78B" w14:textId="77777777" w:rsidR="00966DCA" w:rsidRPr="0078298E" w:rsidRDefault="00966DCA" w:rsidP="00F22303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8A7" w14:textId="77777777" w:rsidR="00966DCA" w:rsidRPr="008E5887" w:rsidRDefault="00966DCA" w:rsidP="00F22303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43EF" w14:textId="77777777" w:rsidR="00966DCA" w:rsidRPr="008E5887" w:rsidRDefault="00966DCA" w:rsidP="00F22303">
            <w:pPr>
              <w:pStyle w:val="a9"/>
            </w:pPr>
            <w:r>
              <w:t>Измененные (уточненные)</w:t>
            </w:r>
            <w:r w:rsidR="005112FF"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E5A4" w14:textId="77777777" w:rsidR="00966DCA" w:rsidRPr="00D07BF8" w:rsidRDefault="00966DCA" w:rsidP="00F22303">
            <w:pPr>
              <w:pStyle w:val="a9"/>
            </w:pPr>
            <w:r>
              <w:t>Метод определения</w:t>
            </w:r>
            <w:r w:rsidR="005112FF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341998CC" w14:textId="77777777" w:rsidR="00966DCA" w:rsidRPr="00DA6A6A" w:rsidRDefault="00966DCA" w:rsidP="00F22303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5507AA3E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66DCA" w14:paraId="1D01C244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6C7B" w14:textId="77777777" w:rsidR="00966DCA" w:rsidRPr="008E5887" w:rsidRDefault="00966DCA" w:rsidP="00F22303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9862" w14:textId="77777777" w:rsidR="00966DCA" w:rsidRPr="008E5887" w:rsidRDefault="00966DCA" w:rsidP="00F22303">
            <w:pPr>
              <w:pStyle w:val="a9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815" w14:textId="77777777" w:rsidR="00966DCA" w:rsidRPr="008E5887" w:rsidRDefault="00966DCA" w:rsidP="00F22303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251D" w14:textId="77777777" w:rsidR="00966DCA" w:rsidRPr="008E5887" w:rsidRDefault="00966DCA" w:rsidP="00F22303">
            <w:pPr>
              <w:pStyle w:val="a9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7F3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5AE2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244F44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</w:tr>
    </w:tbl>
    <w:p w14:paraId="67866705" w14:textId="77777777" w:rsidR="00966DCA" w:rsidRDefault="00966DCA" w:rsidP="00F22303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966DCA" w14:paraId="73D59B5E" w14:textId="77777777" w:rsidTr="00F22303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0D20" w14:textId="77777777" w:rsidR="00966DCA" w:rsidRPr="00607F9F" w:rsidRDefault="00966DCA" w:rsidP="00F22303">
            <w:pPr>
              <w:pStyle w:val="ac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4417" w14:textId="77777777" w:rsidR="00966DCA" w:rsidRPr="00607F9F" w:rsidRDefault="00966DCA" w:rsidP="00F22303">
            <w:pPr>
              <w:pStyle w:val="ac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A6D" w14:textId="77777777" w:rsidR="00966DCA" w:rsidRPr="00607F9F" w:rsidRDefault="00966DCA" w:rsidP="00F22303">
            <w:pPr>
              <w:pStyle w:val="ac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F9CB" w14:textId="77777777" w:rsidR="00966DCA" w:rsidRPr="00607F9F" w:rsidRDefault="00966DCA" w:rsidP="00F22303">
            <w:pPr>
              <w:pStyle w:val="ac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C48C" w14:textId="77777777" w:rsidR="00966DCA" w:rsidRPr="00607F9F" w:rsidRDefault="00966DCA" w:rsidP="00F22303">
            <w:pPr>
              <w:pStyle w:val="ac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2CF7" w14:textId="77777777" w:rsidR="00966DCA" w:rsidRPr="00607F9F" w:rsidRDefault="00966DCA" w:rsidP="00F22303">
            <w:pPr>
              <w:pStyle w:val="ac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3FCE2E" w14:textId="77777777" w:rsidR="00966DCA" w:rsidRPr="00607F9F" w:rsidRDefault="00966DCA" w:rsidP="00F22303">
            <w:pPr>
              <w:pStyle w:val="ac"/>
            </w:pPr>
            <w:r>
              <w:t>7</w:t>
            </w:r>
          </w:p>
        </w:tc>
      </w:tr>
      <w:tr w:rsidR="00966DCA" w:rsidRPr="006057B5" w14:paraId="35634C83" w14:textId="77777777" w:rsidTr="00F22303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4B20" w14:textId="77777777" w:rsidR="00966DCA" w:rsidRPr="006057B5" w:rsidRDefault="00966DCA" w:rsidP="00F22303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6CECB5" w14:textId="77777777" w:rsidR="00966DCA" w:rsidRPr="00001B7F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1ACAE" w14:textId="77777777" w:rsidR="00966DCA" w:rsidRPr="00001B7F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4947" w14:textId="77777777" w:rsidR="00966DCA" w:rsidRPr="006057B5" w:rsidRDefault="00966DCA" w:rsidP="00F22303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203A" w14:textId="77777777" w:rsidR="00966DCA" w:rsidRPr="006057B5" w:rsidRDefault="00966DCA" w:rsidP="00F22303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3F97" w14:textId="77777777" w:rsidR="00966DCA" w:rsidRPr="006057B5" w:rsidRDefault="00966DCA" w:rsidP="00F22303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CB5AB3" w14:textId="77777777" w:rsidR="00966DCA" w:rsidRPr="006057B5" w:rsidRDefault="00966DCA" w:rsidP="00F22303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3D7AFC01" w14:textId="77777777" w:rsidR="00966DCA" w:rsidRDefault="00966DCA" w:rsidP="00F22303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966DCA" w14:paraId="742CC441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2297F8" w14:textId="77777777" w:rsidR="00966DCA" w:rsidRPr="004B0107" w:rsidRDefault="00966DCA" w:rsidP="00F22303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66DCA" w:rsidRPr="00B96B7D" w14:paraId="530BC899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71F689" w14:textId="77777777" w:rsidR="00966DCA" w:rsidRPr="00602F47" w:rsidRDefault="00966DCA" w:rsidP="00F22303">
            <w:pPr>
              <w:pStyle w:val="ab"/>
            </w:pPr>
            <w:r>
              <w:t>Часть №</w:t>
            </w:r>
          </w:p>
        </w:tc>
      </w:tr>
      <w:tr w:rsidR="00966DCA" w14:paraId="3E75D821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061B85E7" w14:textId="77777777" w:rsidR="00966DCA" w:rsidRPr="0078298E" w:rsidRDefault="00966DCA" w:rsidP="00F22303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D1B" w14:textId="77777777" w:rsidR="00966DCA" w:rsidRPr="008E5887" w:rsidRDefault="00966DCA" w:rsidP="00F22303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DBDE" w14:textId="77777777" w:rsidR="00966DCA" w:rsidRPr="008E5887" w:rsidRDefault="00966DCA" w:rsidP="00F22303">
            <w:pPr>
              <w:pStyle w:val="a9"/>
            </w:pPr>
            <w:r>
              <w:t>Измененные (уточненные)</w:t>
            </w:r>
            <w:r w:rsidR="005112FF"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C58B" w14:textId="77777777" w:rsidR="00966DCA" w:rsidRPr="00D07BF8" w:rsidRDefault="00966DCA" w:rsidP="00F22303">
            <w:pPr>
              <w:pStyle w:val="a9"/>
            </w:pPr>
            <w:r>
              <w:t>Метод определения</w:t>
            </w:r>
            <w:r w:rsidR="005112FF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2E8B1C92" w14:textId="77777777" w:rsidR="00966DCA" w:rsidRPr="00DA6A6A" w:rsidRDefault="00966DCA" w:rsidP="00F22303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29D3D3EC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66DCA" w14:paraId="28DD9469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4A32" w14:textId="77777777" w:rsidR="00966DCA" w:rsidRPr="008E5887" w:rsidRDefault="00966DCA" w:rsidP="00F22303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42B2" w14:textId="77777777" w:rsidR="00966DCA" w:rsidRPr="008E5887" w:rsidRDefault="00966DCA" w:rsidP="00F22303">
            <w:pPr>
              <w:pStyle w:val="a9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7B08" w14:textId="77777777" w:rsidR="00966DCA" w:rsidRPr="008E5887" w:rsidRDefault="00966DCA" w:rsidP="00F22303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CFFA" w14:textId="77777777" w:rsidR="00966DCA" w:rsidRPr="008E5887" w:rsidRDefault="00966DCA" w:rsidP="00F22303">
            <w:pPr>
              <w:pStyle w:val="a9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7D25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A751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86B513" w14:textId="77777777" w:rsidR="00966DCA" w:rsidRPr="00607F9F" w:rsidRDefault="00966DCA" w:rsidP="00F22303">
            <w:pPr>
              <w:pStyle w:val="a9"/>
              <w:rPr>
                <w:sz w:val="18"/>
                <w:szCs w:val="18"/>
              </w:rPr>
            </w:pPr>
          </w:p>
        </w:tc>
      </w:tr>
    </w:tbl>
    <w:p w14:paraId="57935962" w14:textId="77777777" w:rsidR="00966DCA" w:rsidRDefault="00966DCA" w:rsidP="00F22303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966DCA" w14:paraId="5F57CD86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EB41" w14:textId="77777777" w:rsidR="00966DCA" w:rsidRPr="00607F9F" w:rsidRDefault="00966DCA" w:rsidP="00F22303">
            <w:pPr>
              <w:pStyle w:val="ac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F09B" w14:textId="77777777" w:rsidR="00966DCA" w:rsidRPr="00607F9F" w:rsidRDefault="00966DCA" w:rsidP="00F22303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BE7" w14:textId="77777777" w:rsidR="00966DCA" w:rsidRPr="00607F9F" w:rsidRDefault="00966DCA" w:rsidP="00F22303">
            <w:pPr>
              <w:pStyle w:val="ac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6E7C" w14:textId="77777777" w:rsidR="00966DCA" w:rsidRPr="00607F9F" w:rsidRDefault="00966DCA" w:rsidP="00F22303">
            <w:pPr>
              <w:pStyle w:val="ac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3C0E" w14:textId="77777777" w:rsidR="00966DCA" w:rsidRPr="00607F9F" w:rsidRDefault="00966DCA" w:rsidP="00F22303">
            <w:pPr>
              <w:pStyle w:val="ac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909F" w14:textId="77777777" w:rsidR="00966DCA" w:rsidRPr="00607F9F" w:rsidRDefault="00966DCA" w:rsidP="00F22303">
            <w:pPr>
              <w:pStyle w:val="ac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DEBB2" w14:textId="77777777" w:rsidR="00966DCA" w:rsidRPr="00607F9F" w:rsidRDefault="00966DCA" w:rsidP="00F22303">
            <w:pPr>
              <w:pStyle w:val="ac"/>
            </w:pPr>
            <w:r>
              <w:t>7</w:t>
            </w:r>
          </w:p>
        </w:tc>
      </w:tr>
      <w:tr w:rsidR="00966DCA" w:rsidRPr="006057B5" w14:paraId="26804A51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80EC" w14:textId="77777777" w:rsidR="00966DCA" w:rsidRPr="00001B7F" w:rsidRDefault="00966DCA" w:rsidP="00F22303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B625" w14:textId="77777777" w:rsidR="00966DCA" w:rsidRPr="00001B7F" w:rsidRDefault="00966DCA" w:rsidP="00F22303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B687" w14:textId="77777777" w:rsidR="00966DCA" w:rsidRPr="006057B5" w:rsidRDefault="00966DCA" w:rsidP="00F22303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15A71" w14:textId="77777777" w:rsidR="00966DCA" w:rsidRPr="006057B5" w:rsidRDefault="00966DCA" w:rsidP="00F22303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79590" w14:textId="77777777" w:rsidR="00966DCA" w:rsidRPr="006057B5" w:rsidRDefault="00966DCA" w:rsidP="00F22303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A075" w14:textId="77777777" w:rsidR="00966DCA" w:rsidRPr="006057B5" w:rsidRDefault="00966DCA" w:rsidP="00F22303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159EF8" w14:textId="77777777" w:rsidR="00966DCA" w:rsidRPr="006057B5" w:rsidRDefault="00966DCA" w:rsidP="00F22303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22AFBE13" w14:textId="77777777" w:rsidR="00966DCA" w:rsidRDefault="00966DCA" w:rsidP="00F22303">
      <w:pPr>
        <w:pStyle w:val="1"/>
        <w:sectPr w:rsidR="00966DCA" w:rsidSect="00F2230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966DCA" w14:paraId="7DA2CFB2" w14:textId="77777777">
        <w:trPr>
          <w:cantSplit/>
          <w:jc w:val="center"/>
        </w:trPr>
        <w:tc>
          <w:tcPr>
            <w:tcW w:w="5000" w:type="pct"/>
          </w:tcPr>
          <w:p w14:paraId="4B1B9EAA" w14:textId="77777777" w:rsidR="00966DCA" w:rsidRPr="00C236C0" w:rsidRDefault="00960DDB" w:rsidP="00F2230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0DD9941B" wp14:editId="6F1396C3">
                  <wp:extent cx="6333180" cy="6190364"/>
                  <wp:effectExtent l="19050" t="19050" r="10470" b="19936"/>
                  <wp:docPr id="2" name="Рисунок 5" descr="PkzoThemeRendered03550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kzoThemeRendered03550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t="2552" b="5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180" cy="619036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DCA" w14:paraId="26E940D3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6A06EE1A" w14:textId="77777777" w:rsidR="00966DCA" w:rsidRDefault="00966DCA" w:rsidP="005F31ED">
            <w:pPr>
              <w:pStyle w:val="ab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2</w:t>
            </w:r>
            <w:r w:rsidR="005F31ED">
              <w:rPr>
                <w:b/>
                <w:szCs w:val="22"/>
              </w:rPr>
              <w:t>2</w:t>
            </w:r>
            <w:r>
              <w:rPr>
                <w:b/>
                <w:szCs w:val="22"/>
              </w:rPr>
              <w:t>000</w:t>
            </w:r>
          </w:p>
        </w:tc>
      </w:tr>
      <w:tr w:rsidR="00966DCA" w14:paraId="3B204623" w14:textId="77777777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5D68AF46" w14:textId="77777777" w:rsidR="00966DCA" w:rsidRPr="00B92DBA" w:rsidRDefault="00966DCA" w:rsidP="00F22303">
            <w:pPr>
              <w:pStyle w:val="ab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14:paraId="1418FB5B" w14:textId="77777777" w:rsidR="00966DCA" w:rsidRPr="001313DD" w:rsidRDefault="00966DCA" w:rsidP="00F22303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966DCA" w14:paraId="7486252D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1D6F8D41" w14:textId="77777777" w:rsidR="00966DCA" w:rsidRDefault="0090468F" w:rsidP="00F22303">
                  <w:pPr>
                    <w:pStyle w:val="ab"/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 w14:anchorId="540E11E9">
                      <v:group id="Полотно 2" o:spid="_x0000_s1026" editas="canvas" style="width:68.05pt;height:3.3pt;mso-position-horizontal-relative:char;mso-position-vertical-relative:line" coordsize="8642,419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width:8642;height:419;visibility:visible">
                          <v:fill o:detectmouseclick="t"/>
                          <v:path o:connecttype="none"/>
                        </v:shape>
                        <v:line id="Line 4" o:spid="_x0000_s1028" style="position:absolute;visibility:visible" from="266,209" to="8382,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cLsAAAADaAAAADwAAAGRycy9kb3ducmV2LnhtbERP24rCMBB9F/Yfwiz4pqkXRKpRZNcF&#10;fZHV9gPGZmyLzSQ0Wa1/bwRhn4bDuc5y3ZlG3Kj1tWUFo2ECgriwuuZSQZ79DOYgfEDW2FgmBQ/y&#10;sF599JaYanvnI91OoRQxhH2KCqoQXCqlLyoy6IfWEUfuYluDIcK2lLrFeww3jRwnyUwarDk2VOjo&#10;q6LievozCr6b6XYyP+7OB+ez5DfP3WWW7ZXqf3abBYhAXfgXv907HefD65XXla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1XC7AAAAA2gAAAA8AAAAAAAAAAAAAAAAA&#10;oQIAAGRycy9kb3ducmV2LnhtbFBLBQYAAAAABAAEAPkAAACOAwAAAAA=&#10;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B8ABD1F" w14:textId="77777777" w:rsidR="00966DCA" w:rsidRPr="005A2928" w:rsidRDefault="00966DCA" w:rsidP="00F22303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966DCA" w14:paraId="30F0FC12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94D2429" w14:textId="77777777" w:rsidR="00966DCA" w:rsidRDefault="00966DCA" w:rsidP="00F22303">
                  <w:pPr>
                    <w:pStyle w:val="ab"/>
                    <w:jc w:val="center"/>
                  </w:pPr>
                  <w:r>
                    <w:object w:dxaOrig="7275" w:dyaOrig="480" w14:anchorId="3AD2087D">
                      <v:shape id="_x0000_i1026" type="#_x0000_t75" style="width:63pt;height:3pt" o:ole="">
                        <v:imagedata r:id="rId25" o:title=""/>
                      </v:shape>
                      <o:OLEObject Type="Embed" ProgID="PBrush" ShapeID="_x0000_i1026" DrawAspect="Content" ObjectID="_1773587222" r:id="rId2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F7119A0" w14:textId="77777777" w:rsidR="00966DCA" w:rsidRPr="005A2928" w:rsidRDefault="00966DCA" w:rsidP="00F22303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66DCA" w14:paraId="3E0877E9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28031C93" w14:textId="77777777" w:rsidR="00966DCA" w:rsidRDefault="00966DCA" w:rsidP="00F22303">
                  <w:pPr>
                    <w:pStyle w:val="ab"/>
                    <w:jc w:val="center"/>
                  </w:pPr>
                  <w:r>
                    <w:object w:dxaOrig="7260" w:dyaOrig="510" w14:anchorId="269C6C04">
                      <v:shape id="_x0000_i1027" type="#_x0000_t75" style="width:63.75pt;height:4.5pt" o:ole="">
                        <v:imagedata r:id="rId27" o:title=""/>
                      </v:shape>
                      <o:OLEObject Type="Embed" ProgID="PBrush" ShapeID="_x0000_i1027" DrawAspect="Content" ObjectID="_1773587223" r:id="rId28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1A6C0BAC" w14:textId="77777777" w:rsidR="00966DCA" w:rsidRPr="005A2928" w:rsidRDefault="00966DCA" w:rsidP="00F22303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66DCA" w14:paraId="376D6591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65ED08D9" w14:textId="77777777" w:rsidR="00966DCA" w:rsidRDefault="00966DCA" w:rsidP="00F22303">
                  <w:pPr>
                    <w:pStyle w:val="ab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9E8AFAA" wp14:editId="4EA80145">
                        <wp:extent cx="866775" cy="38100"/>
                        <wp:effectExtent l="0" t="0" r="9525" b="0"/>
                        <wp:docPr id="5" name="Рисунок 5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179598D" w14:textId="77777777" w:rsidR="00966DCA" w:rsidRPr="005A2928" w:rsidRDefault="00966DCA" w:rsidP="00F22303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66DCA" w14:paraId="419A361B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7ADE425D" w14:textId="77777777" w:rsidR="00966DCA" w:rsidRDefault="00966DCA" w:rsidP="00F22303">
                  <w:pPr>
                    <w:pStyle w:val="ab"/>
                    <w:jc w:val="center"/>
                  </w:pPr>
                  <w:r>
                    <w:object w:dxaOrig="600" w:dyaOrig="600" w14:anchorId="1E459F37">
                      <v:shape id="_x0000_i1028" type="#_x0000_t75" style="width:3pt;height:3pt" o:ole="">
                        <v:imagedata r:id="rId30" o:title=""/>
                      </v:shape>
                      <o:OLEObject Type="Embed" ProgID="PBrush" ShapeID="_x0000_i1028" DrawAspect="Content" ObjectID="_1773587224" r:id="rId3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BA4F00F" w14:textId="77777777" w:rsidR="00966DCA" w:rsidRPr="005A2928" w:rsidRDefault="00966DCA" w:rsidP="00F22303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541A8EA9" w14:textId="77777777" w:rsidR="00966DCA" w:rsidRPr="00590118" w:rsidRDefault="00966DCA" w:rsidP="00F22303">
            <w:pPr>
              <w:pStyle w:val="a8"/>
              <w:rPr>
                <w:lang w:val="en-US"/>
              </w:rPr>
            </w:pPr>
          </w:p>
          <w:p w14:paraId="19DFD5F8" w14:textId="77777777" w:rsidR="00966DCA" w:rsidRPr="00B92DBA" w:rsidRDefault="00966DCA" w:rsidP="00F22303">
            <w:pPr>
              <w:pStyle w:val="1"/>
              <w:rPr>
                <w:b/>
                <w:szCs w:val="22"/>
              </w:rPr>
            </w:pPr>
          </w:p>
        </w:tc>
      </w:tr>
      <w:tr w:rsidR="00966DCA" w14:paraId="662228EE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602F8BA6" w14:textId="77777777" w:rsidR="00966DCA" w:rsidRPr="00C5697E" w:rsidRDefault="00966DCA" w:rsidP="00F22303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1B0D3E77" w14:textId="77777777" w:rsidR="00966DCA" w:rsidRPr="00DE4D03" w:rsidRDefault="00966DCA" w:rsidP="00F22303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47891A29" w14:textId="77777777" w:rsidR="00966DCA" w:rsidRDefault="00966DCA" w:rsidP="00F22303">
      <w:pPr>
        <w:pStyle w:val="a8"/>
        <w:sectPr w:rsidR="00966DCA" w:rsidSect="00F22303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14:paraId="71BD7FB7" w14:textId="77777777" w:rsidR="00966DCA" w:rsidRPr="00DE4D03" w:rsidRDefault="00966DCA" w:rsidP="00966DCA">
      <w:pPr>
        <w:pStyle w:val="a8"/>
      </w:pPr>
    </w:p>
    <w:sectPr w:rsidR="00966DCA" w:rsidRPr="00DE4D03" w:rsidSect="00966DCA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BC795" w14:textId="77777777" w:rsidR="00777309" w:rsidRDefault="00777309" w:rsidP="00966DCA">
      <w:pPr>
        <w:spacing w:line="240" w:lineRule="auto"/>
      </w:pPr>
      <w:r>
        <w:separator/>
      </w:r>
    </w:p>
  </w:endnote>
  <w:endnote w:type="continuationSeparator" w:id="0">
    <w:p w14:paraId="11001EA2" w14:textId="77777777" w:rsidR="00777309" w:rsidRDefault="00777309" w:rsidP="00966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8917B" w14:textId="77777777" w:rsidR="00180E90" w:rsidRDefault="00180E90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962ADB" w14:textId="77777777" w:rsidR="00F22303" w:rsidRDefault="00F22303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C9F385" w14:textId="77777777" w:rsidR="00F22303" w:rsidRDefault="00F22303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48BEC" w14:textId="77777777" w:rsidR="00F22303" w:rsidRDefault="00F223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55781" w14:textId="77777777" w:rsidR="00180E90" w:rsidRDefault="00180E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D05C3" w14:textId="77777777" w:rsidR="00180E90" w:rsidRDefault="00180E9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24393" w14:textId="77777777" w:rsidR="00F22303" w:rsidRDefault="00F22303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FA3E7" w14:textId="77777777" w:rsidR="00F22303" w:rsidRDefault="00F22303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17CB1" w14:textId="77777777" w:rsidR="00F22303" w:rsidRDefault="00F22303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68B3" w14:textId="77777777" w:rsidR="00F22303" w:rsidRDefault="00F22303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39261" w14:textId="77777777" w:rsidR="00F22303" w:rsidRDefault="00F22303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C9201" w14:textId="77777777" w:rsidR="00F22303" w:rsidRDefault="00F223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6CCC6" w14:textId="77777777" w:rsidR="00777309" w:rsidRDefault="00777309" w:rsidP="00966DCA">
      <w:pPr>
        <w:spacing w:line="240" w:lineRule="auto"/>
      </w:pPr>
      <w:r>
        <w:separator/>
      </w:r>
    </w:p>
  </w:footnote>
  <w:footnote w:type="continuationSeparator" w:id="0">
    <w:p w14:paraId="3F57D758" w14:textId="77777777" w:rsidR="00777309" w:rsidRDefault="00777309" w:rsidP="00966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30769" w14:textId="77777777" w:rsidR="00F22303" w:rsidRDefault="00B24C34" w:rsidP="00F22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03">
      <w:rPr>
        <w:rStyle w:val="a5"/>
        <w:noProof/>
      </w:rPr>
      <w:t>1</w:t>
    </w:r>
    <w:r>
      <w:rPr>
        <w:rStyle w:val="a5"/>
      </w:rPr>
      <w:fldChar w:fldCharType="end"/>
    </w:r>
  </w:p>
  <w:p w14:paraId="17702E2C" w14:textId="77777777" w:rsidR="00F22303" w:rsidRDefault="00F22303" w:rsidP="00F22303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70BD0" w14:textId="77777777" w:rsidR="00F22303" w:rsidRDefault="00B24C34" w:rsidP="00F22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03">
      <w:rPr>
        <w:rStyle w:val="a5"/>
        <w:noProof/>
      </w:rPr>
      <w:t>9</w:t>
    </w:r>
    <w:r>
      <w:rPr>
        <w:rStyle w:val="a5"/>
      </w:rPr>
      <w:fldChar w:fldCharType="end"/>
    </w:r>
  </w:p>
  <w:p w14:paraId="0C5CEDDA" w14:textId="77777777" w:rsidR="00F22303" w:rsidRDefault="00F22303" w:rsidP="00F22303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22303" w14:paraId="53997C94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A2B8BA7" w14:textId="77777777" w:rsidR="00F22303" w:rsidRPr="00A60C0F" w:rsidRDefault="00F22303" w:rsidP="00F2230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B24C34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B24C34">
            <w:rPr>
              <w:rStyle w:val="a5"/>
            </w:rPr>
            <w:fldChar w:fldCharType="separate"/>
          </w:r>
          <w:r w:rsidR="00180E90">
            <w:rPr>
              <w:rStyle w:val="a5"/>
              <w:noProof/>
            </w:rPr>
            <w:t>7</w:t>
          </w:r>
          <w:r w:rsidR="00B24C34">
            <w:rPr>
              <w:rStyle w:val="a5"/>
            </w:rPr>
            <w:fldChar w:fldCharType="end"/>
          </w:r>
        </w:p>
      </w:tc>
    </w:tr>
    <w:tr w:rsidR="00F22303" w14:paraId="02FF0101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24D1DB8" w14:textId="77777777" w:rsidR="00F22303" w:rsidRPr="006E5429" w:rsidRDefault="00F22303" w:rsidP="00F22303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237A0186" w14:textId="77777777" w:rsidR="00F22303" w:rsidRPr="00B87E07" w:rsidRDefault="00F22303" w:rsidP="00F22303">
          <w:pPr>
            <w:pStyle w:val="aa"/>
            <w:rPr>
              <w:sz w:val="22"/>
              <w:szCs w:val="22"/>
              <w:u w:val="single"/>
            </w:rPr>
          </w:pPr>
          <w:r w:rsidRPr="00E4049C">
            <w:rPr>
              <w:sz w:val="22"/>
              <w:szCs w:val="22"/>
              <w:u w:val="single"/>
            </w:rPr>
            <w:t>П - Производственная зона</w:t>
          </w:r>
        </w:p>
        <w:p w14:paraId="1A9937D1" w14:textId="77777777" w:rsidR="00F22303" w:rsidRPr="00DE4D03" w:rsidRDefault="00F22303" w:rsidP="00F22303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22303" w14:paraId="356437E0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0BD6400F" w14:textId="77777777" w:rsidR="00F22303" w:rsidRPr="007E5012" w:rsidRDefault="00F22303" w:rsidP="00F22303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14:paraId="60C04E3A" w14:textId="77777777" w:rsidR="00F22303" w:rsidRPr="00D66FC4" w:rsidRDefault="00F22303" w:rsidP="00F22303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3913B" w14:textId="77777777" w:rsidR="00F22303" w:rsidRDefault="00F223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22303" w14:paraId="294DE436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5DA54B7D" w14:textId="77777777" w:rsidR="00F22303" w:rsidRPr="00A60C0F" w:rsidRDefault="00F22303" w:rsidP="00F2230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B24C34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B24C34">
            <w:rPr>
              <w:rStyle w:val="a5"/>
            </w:rPr>
            <w:fldChar w:fldCharType="separate"/>
          </w:r>
          <w:r w:rsidR="00180E90">
            <w:rPr>
              <w:rStyle w:val="a5"/>
              <w:noProof/>
            </w:rPr>
            <w:t>1</w:t>
          </w:r>
          <w:r w:rsidR="00B24C34">
            <w:rPr>
              <w:rStyle w:val="a5"/>
            </w:rPr>
            <w:fldChar w:fldCharType="end"/>
          </w:r>
        </w:p>
      </w:tc>
    </w:tr>
    <w:tr w:rsidR="00F22303" w14:paraId="5517888B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2C38B161" w14:textId="77777777" w:rsidR="00F22303" w:rsidRPr="00B87E07" w:rsidRDefault="00F22303" w:rsidP="00F22303">
          <w:pPr>
            <w:pStyle w:val="aa"/>
          </w:pPr>
          <w:r>
            <w:t>ОПИСАНИЕ МЕСТОПОЛОЖЕНИЯ ГРАНИЦ</w:t>
          </w:r>
        </w:p>
        <w:p w14:paraId="15F98DD7" w14:textId="77777777" w:rsidR="00F22303" w:rsidRPr="00B87E07" w:rsidRDefault="00F22303" w:rsidP="00F22303">
          <w:pPr>
            <w:pStyle w:val="aa"/>
            <w:rPr>
              <w:sz w:val="22"/>
              <w:szCs w:val="22"/>
              <w:u w:val="single"/>
            </w:rPr>
          </w:pPr>
          <w:r w:rsidRPr="00E4049C">
            <w:rPr>
              <w:sz w:val="22"/>
              <w:szCs w:val="22"/>
              <w:u w:val="single"/>
            </w:rPr>
            <w:t>П - Производственная зона</w:t>
          </w:r>
        </w:p>
        <w:p w14:paraId="21C31C0B" w14:textId="77777777" w:rsidR="00F22303" w:rsidRPr="00B87E07" w:rsidRDefault="00F22303" w:rsidP="00F22303">
          <w:pPr>
            <w:pStyle w:val="aa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22303" w14:paraId="1E64A36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02DE1F55" w14:textId="77777777" w:rsidR="00F22303" w:rsidRPr="00C657E1" w:rsidRDefault="00F22303" w:rsidP="00F22303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14:paraId="15DD3748" w14:textId="2DFAA21E" w:rsidR="00F22303" w:rsidRPr="00D66FC4" w:rsidRDefault="00180E90" w:rsidP="00F22303">
    <w:pPr>
      <w:pStyle w:val="a3"/>
      <w:ind w:right="360"/>
    </w:pPr>
    <w:r>
      <w:t>Приложение № 15</w:t>
    </w:r>
    <w:r w:rsidR="0090468F">
      <w:t xml:space="preserve"> </w:t>
    </w:r>
    <w:r w:rsidR="0090468F">
      <w:t>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9BE6A" w14:textId="77777777" w:rsidR="00180E90" w:rsidRDefault="00180E9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46B1D1" w14:textId="77777777" w:rsidR="00F22303" w:rsidRDefault="00B24C34" w:rsidP="00F22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03">
      <w:rPr>
        <w:rStyle w:val="a5"/>
        <w:noProof/>
      </w:rPr>
      <w:t>7</w:t>
    </w:r>
    <w:r>
      <w:rPr>
        <w:rStyle w:val="a5"/>
      </w:rPr>
      <w:fldChar w:fldCharType="end"/>
    </w:r>
  </w:p>
  <w:p w14:paraId="3C20558D" w14:textId="77777777" w:rsidR="00F22303" w:rsidRDefault="00F22303" w:rsidP="00F22303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22303" w14:paraId="0C997822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7D71AA26" w14:textId="77777777" w:rsidR="00F22303" w:rsidRPr="00A60C0F" w:rsidRDefault="00F22303" w:rsidP="00F2230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B24C34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B24C34">
            <w:rPr>
              <w:rStyle w:val="a5"/>
            </w:rPr>
            <w:fldChar w:fldCharType="separate"/>
          </w:r>
          <w:r w:rsidR="00180E90">
            <w:rPr>
              <w:rStyle w:val="a5"/>
              <w:noProof/>
            </w:rPr>
            <w:t>2</w:t>
          </w:r>
          <w:r w:rsidR="00B24C34">
            <w:rPr>
              <w:rStyle w:val="a5"/>
            </w:rPr>
            <w:fldChar w:fldCharType="end"/>
          </w:r>
        </w:p>
      </w:tc>
    </w:tr>
    <w:tr w:rsidR="00F22303" w14:paraId="4BB577C6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76A25B6F" w14:textId="77777777" w:rsidR="00F22303" w:rsidRPr="006E5429" w:rsidRDefault="00F22303" w:rsidP="00F22303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4D9A9C2C" w14:textId="77777777" w:rsidR="00F22303" w:rsidRPr="00B87E07" w:rsidRDefault="00F22303" w:rsidP="00F22303">
          <w:pPr>
            <w:pStyle w:val="aa"/>
            <w:rPr>
              <w:sz w:val="22"/>
              <w:szCs w:val="22"/>
              <w:u w:val="single"/>
            </w:rPr>
          </w:pPr>
          <w:r w:rsidRPr="00E4049C">
            <w:rPr>
              <w:sz w:val="22"/>
              <w:szCs w:val="22"/>
              <w:u w:val="single"/>
            </w:rPr>
            <w:t>П - Производственная зона</w:t>
          </w:r>
        </w:p>
        <w:p w14:paraId="3F661EB9" w14:textId="77777777" w:rsidR="00F22303" w:rsidRPr="00D40449" w:rsidRDefault="00F22303" w:rsidP="00F22303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22303" w14:paraId="7AF56B27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0BC0B53C" w14:textId="77777777" w:rsidR="00F22303" w:rsidRPr="00E4049C" w:rsidRDefault="00F22303" w:rsidP="00F22303">
          <w:pPr>
            <w:pStyle w:val="aa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341CA563" w14:textId="77777777" w:rsidR="00F22303" w:rsidRPr="00D66FC4" w:rsidRDefault="00F22303" w:rsidP="00F22303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EB3E5B" w14:textId="77777777" w:rsidR="00F22303" w:rsidRDefault="00F22303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35291" w14:textId="77777777" w:rsidR="00F22303" w:rsidRDefault="00B24C34" w:rsidP="00F223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23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303">
      <w:rPr>
        <w:rStyle w:val="a5"/>
        <w:noProof/>
      </w:rPr>
      <w:t>8</w:t>
    </w:r>
    <w:r>
      <w:rPr>
        <w:rStyle w:val="a5"/>
      </w:rPr>
      <w:fldChar w:fldCharType="end"/>
    </w:r>
  </w:p>
  <w:p w14:paraId="40E34809" w14:textId="77777777" w:rsidR="00F22303" w:rsidRDefault="00F22303" w:rsidP="00F22303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F22303" w14:paraId="75D33758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3191F52" w14:textId="77777777" w:rsidR="00F22303" w:rsidRPr="00A60C0F" w:rsidRDefault="00F22303" w:rsidP="00F2230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B24C34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B24C34">
            <w:rPr>
              <w:rStyle w:val="a5"/>
            </w:rPr>
            <w:fldChar w:fldCharType="separate"/>
          </w:r>
          <w:r w:rsidR="00180E90">
            <w:rPr>
              <w:rStyle w:val="a5"/>
              <w:noProof/>
            </w:rPr>
            <w:t>6</w:t>
          </w:r>
          <w:r w:rsidR="00B24C34">
            <w:rPr>
              <w:rStyle w:val="a5"/>
            </w:rPr>
            <w:fldChar w:fldCharType="end"/>
          </w:r>
        </w:p>
      </w:tc>
    </w:tr>
    <w:tr w:rsidR="00F22303" w14:paraId="04D401B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42FF31C4" w14:textId="77777777" w:rsidR="00F22303" w:rsidRPr="006E5429" w:rsidRDefault="00F22303" w:rsidP="00F22303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53251447" w14:textId="77777777" w:rsidR="00F22303" w:rsidRPr="00B87E07" w:rsidRDefault="00F22303" w:rsidP="00F22303">
          <w:pPr>
            <w:pStyle w:val="aa"/>
            <w:rPr>
              <w:sz w:val="22"/>
              <w:szCs w:val="22"/>
              <w:u w:val="single"/>
            </w:rPr>
          </w:pPr>
          <w:r w:rsidRPr="00E4049C">
            <w:rPr>
              <w:sz w:val="22"/>
              <w:szCs w:val="22"/>
              <w:u w:val="single"/>
            </w:rPr>
            <w:t>П - Производственная зона</w:t>
          </w:r>
        </w:p>
        <w:p w14:paraId="5087CD18" w14:textId="77777777" w:rsidR="00F22303" w:rsidRPr="00D40449" w:rsidRDefault="00F22303" w:rsidP="00F22303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F22303" w14:paraId="213C82C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54537857" w14:textId="77777777" w:rsidR="00F22303" w:rsidRPr="00646A79" w:rsidRDefault="00F22303" w:rsidP="00F22303">
          <w:pPr>
            <w:pStyle w:val="aa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(уточненных)границ объекта</w:t>
          </w:r>
        </w:p>
      </w:tc>
    </w:tr>
  </w:tbl>
  <w:p w14:paraId="2972496A" w14:textId="77777777" w:rsidR="00F22303" w:rsidRPr="00D66FC4" w:rsidRDefault="00F22303" w:rsidP="00F22303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EAE38" w14:textId="77777777" w:rsidR="00F22303" w:rsidRDefault="00F22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DCA"/>
    <w:rsid w:val="00090AAF"/>
    <w:rsid w:val="000D6F61"/>
    <w:rsid w:val="00180E90"/>
    <w:rsid w:val="00183D1E"/>
    <w:rsid w:val="001D7E15"/>
    <w:rsid w:val="00334797"/>
    <w:rsid w:val="00386229"/>
    <w:rsid w:val="00440243"/>
    <w:rsid w:val="00490D36"/>
    <w:rsid w:val="005112FF"/>
    <w:rsid w:val="0055164E"/>
    <w:rsid w:val="005C26E4"/>
    <w:rsid w:val="005F31ED"/>
    <w:rsid w:val="00675B18"/>
    <w:rsid w:val="006C13F3"/>
    <w:rsid w:val="00777309"/>
    <w:rsid w:val="00854219"/>
    <w:rsid w:val="0090468F"/>
    <w:rsid w:val="00960DDB"/>
    <w:rsid w:val="00966DCA"/>
    <w:rsid w:val="00B24C34"/>
    <w:rsid w:val="00D24802"/>
    <w:rsid w:val="00E4049C"/>
    <w:rsid w:val="00EF26AA"/>
    <w:rsid w:val="00F22303"/>
    <w:rsid w:val="00F3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77A322B"/>
  <w15:docId w15:val="{7CD597A4-3FB0-400E-B41F-B67DD535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D36"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66DCA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966DC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66DCA"/>
    <w:rPr>
      <w:rFonts w:ascii="Times New Roman" w:eastAsia="Times New Roman" w:hAnsi="Times New Roman"/>
      <w:sz w:val="22"/>
      <w:szCs w:val="24"/>
    </w:rPr>
  </w:style>
  <w:style w:type="character" w:styleId="a5">
    <w:name w:val="page number"/>
    <w:rsid w:val="00966DCA"/>
  </w:style>
  <w:style w:type="paragraph" w:styleId="a6">
    <w:name w:val="footer"/>
    <w:basedOn w:val="a"/>
    <w:link w:val="a7"/>
    <w:rsid w:val="00966DC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66DCA"/>
    <w:rPr>
      <w:rFonts w:ascii="Times New Roman" w:eastAsia="Times New Roman" w:hAnsi="Times New Roman"/>
      <w:sz w:val="22"/>
      <w:szCs w:val="24"/>
    </w:rPr>
  </w:style>
  <w:style w:type="paragraph" w:customStyle="1" w:styleId="a8">
    <w:name w:val="Разделитель таблиц"/>
    <w:basedOn w:val="a"/>
    <w:rsid w:val="00966DCA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966DCA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966DCA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966DCA"/>
  </w:style>
  <w:style w:type="paragraph" w:customStyle="1" w:styleId="ac">
    <w:name w:val="Заголовок таблицы повторяющийся"/>
    <w:basedOn w:val="1"/>
    <w:rsid w:val="00966DCA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966DCA"/>
    <w:pPr>
      <w:keepNext/>
      <w:spacing w:before="240"/>
      <w:jc w:val="center"/>
    </w:pPr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511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12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oleObject" Target="embeddings/oleObject1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footer" Target="footer10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image" Target="media/image2.png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oleObject" Target="embeddings/oleObject2.bin"/><Relationship Id="rId36" Type="http://schemas.openxmlformats.org/officeDocument/2006/relationships/header" Target="header12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</cp:lastModifiedBy>
  <cp:revision>16</cp:revision>
  <dcterms:created xsi:type="dcterms:W3CDTF">2022-11-14T08:20:00Z</dcterms:created>
  <dcterms:modified xsi:type="dcterms:W3CDTF">2024-04-02T15:21:00Z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00:00:14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