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61" w:rsidRPr="00FD0D2A" w:rsidRDefault="00A97FE0" w:rsidP="00FD0D2A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Pr="00FD0D2A" w:rsidRDefault="00137061" w:rsidP="00137061">
            <w:pPr>
              <w:jc w:val="both"/>
              <w:rPr>
                <w:lang w:val="en-US" w:eastAsia="ru-RU"/>
              </w:rPr>
            </w:pPr>
          </w:p>
        </w:tc>
        <w:tc>
          <w:tcPr>
            <w:tcW w:w="6663" w:type="dxa"/>
          </w:tcPr>
          <w:p w:rsidR="00137061" w:rsidRDefault="00137061" w:rsidP="00FD0D2A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остановление Администрации города Элисты;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Pr="008F7F37" w:rsidRDefault="008F7F37" w:rsidP="008F7F37">
            <w:pPr>
              <w:jc w:val="both"/>
              <w:textAlignment w:val="baseline"/>
              <w:outlineLvl w:val="0"/>
              <w:rPr>
                <w:bCs/>
                <w:kern w:val="36"/>
                <w:szCs w:val="46"/>
              </w:rPr>
            </w:pPr>
            <w:r>
              <w:rPr>
                <w:bCs/>
                <w:kern w:val="36"/>
                <w:szCs w:val="46"/>
              </w:rPr>
              <w:t>«Об утверждении Порядка предоставления субсидий на возмещение расходов по оплате электроэнергии для субъектов малого и среднего предпринимательства – производителей пищевых продуктов»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C312E8" w:rsidP="00FD0D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11 марта</w:t>
            </w:r>
            <w:r w:rsidR="0045562A">
              <w:rPr>
                <w:lang w:eastAsia="ru-RU"/>
              </w:rPr>
              <w:t xml:space="preserve"> 2020 года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FD0D2A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B97AAC">
              <w:rPr>
                <w:lang w:eastAsia="ru-RU"/>
              </w:rPr>
              <w:t>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B97AAC">
            <w:pPr>
              <w:ind w:firstLine="34"/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Российской Федерации,</w:t>
            </w:r>
            <w:r>
              <w:rPr>
                <w:rFonts w:cs="Times New Roman"/>
              </w:rPr>
              <w:t xml:space="preserve"> </w:t>
            </w:r>
            <w:r w:rsidRPr="00B97AAC">
              <w:rPr>
                <w:rFonts w:cs="Times New Roman"/>
                <w:b/>
              </w:rPr>
              <w:t xml:space="preserve">Администрация города Элисты </w:t>
            </w:r>
            <w:r>
              <w:rPr>
                <w:rFonts w:cs="Times New Roman"/>
              </w:rPr>
              <w:t xml:space="preserve">в соответствии </w:t>
            </w:r>
            <w:r w:rsidR="00B97AAC">
              <w:rPr>
                <w:rFonts w:cs="Times New Roman"/>
              </w:rPr>
              <w:t xml:space="preserve">с ч.1 п. 5 Порядка проведения оценки регулирующего воздействия проектов муниципальных нормативных правовых актов города Элисты, утвержденным Решением Элистинского городского Собрания от 25.12.2014г. №7, </w:t>
            </w:r>
            <w:r>
              <w:rPr>
                <w:rFonts w:cs="Times New Roman"/>
              </w:rPr>
              <w:t>уведомляет о подготовке проекта акта</w:t>
            </w:r>
            <w:r w:rsidR="00B97AAC">
              <w:rPr>
                <w:rFonts w:cs="Times New Roman"/>
              </w:rPr>
              <w:t>. В</w:t>
            </w:r>
            <w:r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</w:t>
            </w:r>
            <w:r w:rsidR="00FD0D2A">
              <w:rPr>
                <w:lang w:eastAsia="ru-RU"/>
              </w:rPr>
              <w:t>требительского рынка</w:t>
            </w:r>
            <w:r w:rsidRPr="0065601B">
              <w:rPr>
                <w:lang w:eastAsia="ru-RU"/>
              </w:rPr>
              <w:t xml:space="preserve"> и предпринимательства Администрации города </w:t>
            </w:r>
            <w:r w:rsidRPr="0065601B">
              <w:rPr>
                <w:lang w:eastAsia="ru-RU"/>
              </w:rPr>
              <w:lastRenderedPageBreak/>
              <w:t>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0D2A" w:rsidRDefault="00FD0D2A" w:rsidP="00FD0D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Утинская Татьяна Викторовна</w:t>
            </w:r>
            <w:r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начальник</w:t>
            </w:r>
            <w:r w:rsidRPr="0065601B">
              <w:rPr>
                <w:lang w:eastAsia="ru-RU"/>
              </w:rPr>
              <w:t xml:space="preserve"> отдела потребительского рынка и предпринимательс</w:t>
            </w:r>
            <w:r>
              <w:rPr>
                <w:lang w:eastAsia="ru-RU"/>
              </w:rPr>
              <w:t>тва Администрации города Элисты;</w:t>
            </w:r>
          </w:p>
          <w:p w:rsidR="0096163B" w:rsidRPr="0096163B" w:rsidRDefault="00DA7669" w:rsidP="00FD0D2A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Гаврилова Гиляна Владимировна</w:t>
            </w:r>
            <w:r w:rsidR="00FD0D2A">
              <w:rPr>
                <w:lang w:eastAsia="ru-RU"/>
              </w:rPr>
              <w:t xml:space="preserve"> – главный специалист отдела потребительского рынка и предпринимательства Администрации города Элисты,</w:t>
            </w:r>
            <w:r w:rsidR="00FD0D2A" w:rsidRPr="0065601B">
              <w:rPr>
                <w:lang w:eastAsia="ru-RU"/>
              </w:rPr>
              <w:t xml:space="preserve"> рабочий телефон исполнителя: </w:t>
            </w:r>
            <w:r w:rsidR="00FD0D2A">
              <w:rPr>
                <w:lang w:eastAsia="ru-RU"/>
              </w:rPr>
              <w:t>8</w:t>
            </w:r>
            <w:r w:rsidR="00FD0D2A" w:rsidRPr="0065601B">
              <w:rPr>
                <w:lang w:eastAsia="ru-RU"/>
              </w:rPr>
              <w:t xml:space="preserve">(84722) </w:t>
            </w:r>
            <w:r w:rsidR="00FD0D2A">
              <w:rPr>
                <w:lang w:eastAsia="ru-RU"/>
              </w:rPr>
              <w:t>3-80-92</w:t>
            </w:r>
            <w:r w:rsidR="00FD0D2A" w:rsidRPr="0065601B">
              <w:rPr>
                <w:lang w:eastAsia="ru-RU"/>
              </w:rPr>
              <w:t xml:space="preserve"> </w:t>
            </w:r>
            <w:r w:rsidR="00FD0D2A">
              <w:rPr>
                <w:lang w:eastAsia="ru-RU"/>
              </w:rPr>
              <w:t xml:space="preserve">с 09-00 до 18-00 с понедельника по пятницу, адрес электронной почты: </w:t>
            </w:r>
            <w:hyperlink r:id="rId5" w:history="1">
              <w:r w:rsidR="00FD0D2A" w:rsidRPr="00F86DFD">
                <w:rPr>
                  <w:rStyle w:val="a6"/>
                  <w:lang w:val="en-US" w:eastAsia="ru-RU"/>
                </w:rPr>
                <w:t>meriya</w:t>
              </w:r>
              <w:r w:rsidR="00FD0D2A" w:rsidRPr="0096163B">
                <w:rPr>
                  <w:rStyle w:val="a6"/>
                  <w:lang w:eastAsia="ru-RU"/>
                </w:rPr>
                <w:t>-</w:t>
              </w:r>
              <w:r w:rsidR="00FD0D2A" w:rsidRPr="00F86DFD">
                <w:rPr>
                  <w:rStyle w:val="a6"/>
                  <w:lang w:val="en-US" w:eastAsia="ru-RU"/>
                </w:rPr>
                <w:t>monitoring</w:t>
              </w:r>
              <w:r w:rsidR="00FD0D2A" w:rsidRPr="0096163B">
                <w:rPr>
                  <w:rStyle w:val="a6"/>
                  <w:lang w:eastAsia="ru-RU"/>
                </w:rPr>
                <w:t>@</w:t>
              </w:r>
              <w:r w:rsidR="00FD0D2A" w:rsidRPr="00F86DFD">
                <w:rPr>
                  <w:rStyle w:val="a6"/>
                  <w:lang w:val="en-US" w:eastAsia="ru-RU"/>
                </w:rPr>
                <w:t>mail</w:t>
              </w:r>
              <w:r w:rsidR="00FD0D2A" w:rsidRPr="0096163B">
                <w:rPr>
                  <w:rStyle w:val="a6"/>
                  <w:lang w:eastAsia="ru-RU"/>
                </w:rPr>
                <w:t>.</w:t>
              </w:r>
              <w:r w:rsidR="00FD0D2A" w:rsidRPr="00F86DFD">
                <w:rPr>
                  <w:rStyle w:val="a6"/>
                  <w:lang w:val="en-US" w:eastAsia="ru-RU"/>
                </w:rPr>
                <w:t>ru</w:t>
              </w:r>
            </w:hyperlink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F284D" w:rsidRDefault="0065601B" w:rsidP="006F284D">
            <w:pPr>
              <w:jc w:val="both"/>
              <w:textAlignment w:val="baseline"/>
              <w:outlineLvl w:val="0"/>
              <w:rPr>
                <w:bCs/>
                <w:kern w:val="36"/>
                <w:szCs w:val="46"/>
              </w:rPr>
            </w:pPr>
            <w:r w:rsidRPr="009D1C6C">
              <w:rPr>
                <w:rFonts w:cs="Times New Roman"/>
              </w:rPr>
              <w:t xml:space="preserve">1) </w:t>
            </w:r>
            <w:r w:rsidR="006F284D">
              <w:rPr>
                <w:rFonts w:cs="Times New Roman"/>
              </w:rPr>
              <w:t>Проект постановления «</w:t>
            </w:r>
            <w:r w:rsidR="006F284D">
              <w:rPr>
                <w:bCs/>
                <w:kern w:val="36"/>
                <w:szCs w:val="46"/>
              </w:rPr>
              <w:t>Об утверждении Порядка предоставления субсидий на возмещение расходов по оплате электроэнергии для субъектов малого и среднего предпринимательства – производителей пищевых продуктов;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E20D70">
              <w:rPr>
                <w:rFonts w:cs="Times New Roman"/>
              </w:rPr>
              <w:t>ф</w:t>
            </w:r>
            <w:r w:rsidR="0065601B">
              <w:rPr>
                <w:rFonts w:cs="Times New Roman"/>
              </w:rPr>
              <w:t>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lang w:eastAsia="ru-RU"/>
        </w:rPr>
      </w:pPr>
    </w:p>
    <w:p w:rsidR="00137061" w:rsidRDefault="00137061" w:rsidP="00137061">
      <w:pPr>
        <w:ind w:firstLine="709"/>
        <w:jc w:val="both"/>
        <w:rPr>
          <w:rFonts w:cs="Times New Roman"/>
          <w:bCs/>
        </w:rPr>
      </w:pPr>
    </w:p>
    <w:p w:rsidR="00A97FE0" w:rsidRPr="009D1C6C" w:rsidRDefault="00A97FE0" w:rsidP="00A97FE0">
      <w:pPr>
        <w:rPr>
          <w:rFonts w:cs="Times New Roman"/>
        </w:rPr>
      </w:pPr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562A"/>
    <w:rsid w:val="00456B4A"/>
    <w:rsid w:val="00457C00"/>
    <w:rsid w:val="00472D28"/>
    <w:rsid w:val="004753A3"/>
    <w:rsid w:val="0048585D"/>
    <w:rsid w:val="00490590"/>
    <w:rsid w:val="00495E54"/>
    <w:rsid w:val="004974D0"/>
    <w:rsid w:val="004A3DBB"/>
    <w:rsid w:val="004B036E"/>
    <w:rsid w:val="004B357E"/>
    <w:rsid w:val="004B6E5D"/>
    <w:rsid w:val="004C262F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6F28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A4FC4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82310"/>
    <w:rsid w:val="008861FC"/>
    <w:rsid w:val="00891BBC"/>
    <w:rsid w:val="008A1C98"/>
    <w:rsid w:val="008B30A3"/>
    <w:rsid w:val="008B6711"/>
    <w:rsid w:val="008C38AC"/>
    <w:rsid w:val="008D0B5F"/>
    <w:rsid w:val="008D4644"/>
    <w:rsid w:val="008D5710"/>
    <w:rsid w:val="008D5DB3"/>
    <w:rsid w:val="008E366D"/>
    <w:rsid w:val="008E5630"/>
    <w:rsid w:val="008F2FDE"/>
    <w:rsid w:val="008F7F37"/>
    <w:rsid w:val="0091238F"/>
    <w:rsid w:val="009209BD"/>
    <w:rsid w:val="009243CA"/>
    <w:rsid w:val="0092511B"/>
    <w:rsid w:val="009255CD"/>
    <w:rsid w:val="00932CB1"/>
    <w:rsid w:val="009337BB"/>
    <w:rsid w:val="00952D95"/>
    <w:rsid w:val="00952E2D"/>
    <w:rsid w:val="009555B4"/>
    <w:rsid w:val="0096163B"/>
    <w:rsid w:val="00963795"/>
    <w:rsid w:val="00973B85"/>
    <w:rsid w:val="00983A46"/>
    <w:rsid w:val="00986D71"/>
    <w:rsid w:val="009A459A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2E8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A7669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0D70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D0D2A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ya-moni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Emiliya</cp:lastModifiedBy>
  <cp:revision>10</cp:revision>
  <cp:lastPrinted>2020-02-05T16:12:00Z</cp:lastPrinted>
  <dcterms:created xsi:type="dcterms:W3CDTF">2020-02-05T13:26:00Z</dcterms:created>
  <dcterms:modified xsi:type="dcterms:W3CDTF">2020-02-11T06:16:00Z</dcterms:modified>
</cp:coreProperties>
</file>