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75D45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F51214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560"/>
        <w:gridCol w:w="992"/>
        <w:gridCol w:w="992"/>
        <w:gridCol w:w="1479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3E2D22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3E2D22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7062C6" w:rsidRDefault="00675D45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Баглиева</w:t>
            </w:r>
            <w:proofErr w:type="spellEnd"/>
            <w:r>
              <w:rPr>
                <w:b/>
              </w:rPr>
              <w:t xml:space="preserve"> Оксана Станиславовна</w:t>
            </w:r>
          </w:p>
          <w:p w:rsidR="00F51214" w:rsidRPr="00F51214" w:rsidRDefault="00675D45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</w:pPr>
            <w:r>
              <w:t>1 605 487,01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DB4FD2" w:rsidRPr="00530658" w:rsidRDefault="007062C6" w:rsidP="00EC4AE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DB4FD2" w:rsidRPr="00F133E4" w:rsidRDefault="003E2D22" w:rsidP="00084FBB">
            <w:pPr>
              <w:pStyle w:val="a3"/>
              <w:spacing w:line="270" w:lineRule="atLeast"/>
              <w:jc w:val="center"/>
            </w:pPr>
            <w:r>
              <w:t xml:space="preserve">Легковой автомобиль, </w:t>
            </w:r>
            <w:proofErr w:type="spellStart"/>
            <w:r w:rsidR="007062C6">
              <w:t>Тойота</w:t>
            </w:r>
            <w:proofErr w:type="spellEnd"/>
            <w:r w:rsidR="007062C6">
              <w:t xml:space="preserve"> </w:t>
            </w:r>
            <w:proofErr w:type="spellStart"/>
            <w:r w:rsidR="007062C6">
              <w:t>камри</w:t>
            </w:r>
            <w:proofErr w:type="spellEnd"/>
            <w:r w:rsidR="007062C6">
              <w:t>, 2013г.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7062C6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3E2D22">
        <w:trPr>
          <w:trHeight w:val="848"/>
        </w:trPr>
        <w:tc>
          <w:tcPr>
            <w:tcW w:w="2127" w:type="dxa"/>
          </w:tcPr>
          <w:p w:rsidR="00DB4FD2" w:rsidRPr="00B31E77" w:rsidRDefault="00815455" w:rsidP="00084FBB">
            <w:pPr>
              <w:pStyle w:val="a3"/>
              <w:spacing w:line="270" w:lineRule="atLeast"/>
              <w:ind w:left="94"/>
            </w:pPr>
            <w:r>
              <w:t xml:space="preserve">Несовершеннолетний </w:t>
            </w:r>
            <w:r w:rsidR="00F46F65">
              <w:t>сын</w:t>
            </w:r>
          </w:p>
        </w:tc>
        <w:tc>
          <w:tcPr>
            <w:tcW w:w="1275" w:type="dxa"/>
          </w:tcPr>
          <w:p w:rsidR="00DB4FD2" w:rsidRPr="00B31E77" w:rsidRDefault="00F46F6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560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EC4AEB" w:rsidRDefault="00EC4AE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EC4AE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</w:tcPr>
          <w:p w:rsidR="00DB4FD2" w:rsidRPr="00B31E77" w:rsidRDefault="00EC4AEB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B33C6B" w:rsidP="00F46F65">
            <w:pPr>
              <w:pStyle w:val="a3"/>
              <w:spacing w:line="270" w:lineRule="atLeast"/>
              <w:jc w:val="center"/>
            </w:pPr>
            <w:r>
              <w:t>6</w:t>
            </w:r>
            <w:r w:rsidR="00F46F65">
              <w:t>1</w:t>
            </w:r>
          </w:p>
        </w:tc>
        <w:tc>
          <w:tcPr>
            <w:tcW w:w="992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A077E"/>
    <w:rsid w:val="000E5691"/>
    <w:rsid w:val="001531D7"/>
    <w:rsid w:val="00214CCF"/>
    <w:rsid w:val="003E2D22"/>
    <w:rsid w:val="00453967"/>
    <w:rsid w:val="005F4F89"/>
    <w:rsid w:val="00636E8C"/>
    <w:rsid w:val="00675D45"/>
    <w:rsid w:val="0070044E"/>
    <w:rsid w:val="007062C6"/>
    <w:rsid w:val="00815455"/>
    <w:rsid w:val="008C381A"/>
    <w:rsid w:val="009102E7"/>
    <w:rsid w:val="00952B53"/>
    <w:rsid w:val="00A90A3B"/>
    <w:rsid w:val="00AB0DF2"/>
    <w:rsid w:val="00AB4CF2"/>
    <w:rsid w:val="00B33C6B"/>
    <w:rsid w:val="00DB4FD2"/>
    <w:rsid w:val="00DE7880"/>
    <w:rsid w:val="00E52333"/>
    <w:rsid w:val="00E9700D"/>
    <w:rsid w:val="00EC4AEB"/>
    <w:rsid w:val="00F03509"/>
    <w:rsid w:val="00F46F65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54</cp:revision>
  <dcterms:created xsi:type="dcterms:W3CDTF">2016-05-13T11:32:00Z</dcterms:created>
  <dcterms:modified xsi:type="dcterms:W3CDTF">2017-06-22T11:43:00Z</dcterms:modified>
</cp:coreProperties>
</file>