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1531D7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8C381A">
        <w:rPr>
          <w:rFonts w:ascii="Times New Roman" w:hAnsi="Times New Roman" w:cs="Times New Roman"/>
          <w:b/>
          <w:sz w:val="28"/>
          <w:szCs w:val="28"/>
        </w:rPr>
        <w:t>иректора-главного редактора МБУ «Редакция газеты «</w:t>
      </w:r>
      <w:proofErr w:type="spellStart"/>
      <w:r w:rsidR="008C381A">
        <w:rPr>
          <w:rFonts w:ascii="Times New Roman" w:hAnsi="Times New Roman" w:cs="Times New Roman"/>
          <w:b/>
          <w:sz w:val="28"/>
          <w:szCs w:val="28"/>
        </w:rPr>
        <w:t>Элистинская</w:t>
      </w:r>
      <w:proofErr w:type="spellEnd"/>
      <w:r w:rsidR="008C381A">
        <w:rPr>
          <w:rFonts w:ascii="Times New Roman" w:hAnsi="Times New Roman" w:cs="Times New Roman"/>
          <w:b/>
          <w:sz w:val="28"/>
          <w:szCs w:val="28"/>
        </w:rPr>
        <w:t xml:space="preserve"> панорама»</w:t>
      </w:r>
    </w:p>
    <w:p w:rsidR="00636E8C" w:rsidRPr="00636E8C" w:rsidRDefault="008C381A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 членов</w:t>
      </w:r>
      <w:r w:rsidR="002C573B">
        <w:rPr>
          <w:rStyle w:val="a4"/>
          <w:sz w:val="28"/>
          <w:szCs w:val="28"/>
        </w:rPr>
        <w:t xml:space="preserve"> семьи за период с 1 января 2016 года по 31 декабря 2016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418"/>
        <w:gridCol w:w="1701"/>
        <w:gridCol w:w="850"/>
        <w:gridCol w:w="1338"/>
        <w:gridCol w:w="1275"/>
        <w:gridCol w:w="1276"/>
        <w:gridCol w:w="931"/>
        <w:gridCol w:w="992"/>
        <w:gridCol w:w="1337"/>
        <w:gridCol w:w="709"/>
        <w:gridCol w:w="1276"/>
        <w:gridCol w:w="930"/>
      </w:tblGrid>
      <w:tr w:rsidR="00636E8C" w:rsidRPr="00C812F2" w:rsidTr="00214CCF"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2C573B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1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2C573B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450084"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450084">
        <w:trPr>
          <w:trHeight w:val="2232"/>
        </w:trPr>
        <w:tc>
          <w:tcPr>
            <w:tcW w:w="1843" w:type="dxa"/>
            <w:tcBorders>
              <w:top w:val="single" w:sz="12" w:space="0" w:color="000000"/>
            </w:tcBorders>
          </w:tcPr>
          <w:p w:rsidR="00DB4FD2" w:rsidRPr="00DB4FD2" w:rsidRDefault="00AB0DF2" w:rsidP="00DB4FD2">
            <w:pPr>
              <w:pStyle w:val="a3"/>
              <w:spacing w:line="270" w:lineRule="atLeast"/>
              <w:ind w:left="94"/>
              <w:rPr>
                <w:b/>
              </w:rPr>
            </w:pPr>
            <w:proofErr w:type="spellStart"/>
            <w:r>
              <w:rPr>
                <w:b/>
              </w:rPr>
              <w:t>Эрднеева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Карина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Саналовна</w:t>
            </w:r>
            <w:proofErr w:type="spellEnd"/>
          </w:p>
          <w:p w:rsidR="00DB4FD2" w:rsidRPr="00530658" w:rsidRDefault="00AB0DF2" w:rsidP="00084FBB">
            <w:pPr>
              <w:pStyle w:val="a3"/>
              <w:spacing w:line="270" w:lineRule="atLeast"/>
              <w:ind w:left="94"/>
            </w:pPr>
            <w:r>
              <w:t>Директор-главный редактор МБУ «Редакция газеты «</w:t>
            </w:r>
            <w:proofErr w:type="spellStart"/>
            <w:r>
              <w:t>Элистинская</w:t>
            </w:r>
            <w:proofErr w:type="spellEnd"/>
            <w:r>
              <w:t xml:space="preserve"> панорама»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DB4FD2" w:rsidRPr="00530658" w:rsidRDefault="00450084" w:rsidP="00084FBB">
            <w:pPr>
              <w:pStyle w:val="a3"/>
              <w:spacing w:line="270" w:lineRule="atLeast"/>
              <w:jc w:val="center"/>
            </w:pPr>
            <w:r>
              <w:t>295 833,14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DB4FD2" w:rsidRPr="00530658" w:rsidRDefault="00450084" w:rsidP="00084FBB">
            <w:pPr>
              <w:pStyle w:val="a3"/>
              <w:spacing w:line="270" w:lineRule="atLeast"/>
              <w:jc w:val="center"/>
            </w:pPr>
            <w:r>
              <w:t>Н</w:t>
            </w:r>
            <w:r w:rsidR="00DB4FD2">
              <w:t>е</w:t>
            </w:r>
            <w:r>
              <w:t xml:space="preserve"> имеет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DB4FD2" w:rsidRPr="00530658" w:rsidRDefault="00450084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1338" w:type="dxa"/>
            <w:tcBorders>
              <w:top w:val="single" w:sz="12" w:space="0" w:color="000000"/>
            </w:tcBorders>
          </w:tcPr>
          <w:p w:rsidR="00DB4FD2" w:rsidRPr="00530658" w:rsidRDefault="00450084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F133E4" w:rsidRDefault="00450084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F133E4" w:rsidRDefault="00DB4FD2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DB4FD2" w:rsidRPr="00530658" w:rsidRDefault="00AB4CF2" w:rsidP="00084FBB">
            <w:pPr>
              <w:pStyle w:val="a3"/>
              <w:spacing w:line="270" w:lineRule="atLeast"/>
              <w:jc w:val="center"/>
            </w:pPr>
            <w:r>
              <w:t>44,75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DB4FD2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DB4FD2" w:rsidRPr="00530658" w:rsidRDefault="00DB4FD2" w:rsidP="00DB4FD2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DB4FD2" w:rsidRPr="00C14510" w:rsidTr="00450084">
        <w:trPr>
          <w:trHeight w:val="848"/>
        </w:trPr>
        <w:tc>
          <w:tcPr>
            <w:tcW w:w="1843" w:type="dxa"/>
          </w:tcPr>
          <w:p w:rsidR="00DB4FD2" w:rsidRPr="00B31E77" w:rsidRDefault="00DB4FD2" w:rsidP="00084FBB">
            <w:pPr>
              <w:pStyle w:val="a3"/>
              <w:spacing w:line="270" w:lineRule="atLeast"/>
              <w:ind w:left="94"/>
            </w:pPr>
            <w:r>
              <w:t>супруг</w:t>
            </w:r>
          </w:p>
        </w:tc>
        <w:tc>
          <w:tcPr>
            <w:tcW w:w="1418" w:type="dxa"/>
          </w:tcPr>
          <w:p w:rsidR="00DB4FD2" w:rsidRPr="00B31E77" w:rsidRDefault="002C573B" w:rsidP="00084FBB">
            <w:pPr>
              <w:pStyle w:val="a3"/>
              <w:spacing w:line="270" w:lineRule="atLeast"/>
              <w:jc w:val="center"/>
            </w:pPr>
            <w:r>
              <w:t>1040,00</w:t>
            </w:r>
          </w:p>
        </w:tc>
        <w:tc>
          <w:tcPr>
            <w:tcW w:w="1701" w:type="dxa"/>
          </w:tcPr>
          <w:p w:rsidR="00DB4FD2" w:rsidRPr="00B31E77" w:rsidRDefault="00450084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850" w:type="dxa"/>
          </w:tcPr>
          <w:p w:rsidR="00DB4FD2" w:rsidRPr="00B31E77" w:rsidRDefault="00450084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1338" w:type="dxa"/>
          </w:tcPr>
          <w:p w:rsidR="00DB4FD2" w:rsidRPr="00B31E77" w:rsidRDefault="00450084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DB4FD2" w:rsidRPr="00B31E77" w:rsidRDefault="00DB4FD2" w:rsidP="00DB4FD2">
            <w:pPr>
              <w:pStyle w:val="a3"/>
              <w:spacing w:line="270" w:lineRule="atLeast"/>
            </w:pPr>
            <w:r>
              <w:t xml:space="preserve">    </w:t>
            </w:r>
            <w:r w:rsidR="00450084">
              <w:t>Не имеет</w:t>
            </w:r>
          </w:p>
        </w:tc>
        <w:tc>
          <w:tcPr>
            <w:tcW w:w="1276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</w:tcPr>
          <w:p w:rsidR="00DB4FD2" w:rsidRPr="00B31E77" w:rsidRDefault="00453967" w:rsidP="00084FBB">
            <w:pPr>
              <w:pStyle w:val="a3"/>
              <w:spacing w:line="270" w:lineRule="atLeast"/>
              <w:jc w:val="center"/>
            </w:pPr>
            <w:r>
              <w:t>44,75</w:t>
            </w:r>
          </w:p>
        </w:tc>
        <w:tc>
          <w:tcPr>
            <w:tcW w:w="992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</w:pPr>
            <w:r w:rsidRPr="00B31E77">
              <w:t>Россия</w:t>
            </w:r>
          </w:p>
        </w:tc>
        <w:tc>
          <w:tcPr>
            <w:tcW w:w="1337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9102E7" w:rsidRDefault="009102E7"/>
    <w:sectPr w:rsidR="009102E7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1531D7"/>
    <w:rsid w:val="00214CCF"/>
    <w:rsid w:val="002C573B"/>
    <w:rsid w:val="00450084"/>
    <w:rsid w:val="00453967"/>
    <w:rsid w:val="005F4F89"/>
    <w:rsid w:val="00636E8C"/>
    <w:rsid w:val="0070044E"/>
    <w:rsid w:val="008C381A"/>
    <w:rsid w:val="009102E7"/>
    <w:rsid w:val="00952B53"/>
    <w:rsid w:val="009F7B78"/>
    <w:rsid w:val="00A90A3B"/>
    <w:rsid w:val="00AB0DF2"/>
    <w:rsid w:val="00AB4CF2"/>
    <w:rsid w:val="00DB4FD2"/>
    <w:rsid w:val="00DE7880"/>
    <w:rsid w:val="00E52333"/>
    <w:rsid w:val="00E9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39</cp:revision>
  <dcterms:created xsi:type="dcterms:W3CDTF">2016-05-13T11:32:00Z</dcterms:created>
  <dcterms:modified xsi:type="dcterms:W3CDTF">2017-05-19T14:07:00Z</dcterms:modified>
</cp:coreProperties>
</file>